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E9" w:rsidRPr="008754E9" w:rsidRDefault="008754E9" w:rsidP="008754E9">
      <w:pPr>
        <w:spacing w:after="0" w:line="240" w:lineRule="auto"/>
        <w:jc w:val="center"/>
        <w:rPr>
          <w:rFonts w:ascii="Times New Roman" w:hAnsi="Times New Roman" w:cs="Times New Roman"/>
          <w:color w:val="000000" w:themeColor="text1"/>
          <w:sz w:val="24"/>
          <w:szCs w:val="24"/>
        </w:rPr>
      </w:pPr>
      <w:r w:rsidRPr="008754E9">
        <w:rPr>
          <w:rFonts w:ascii="Times New Roman" w:hAnsi="Times New Roman" w:cs="Times New Roman"/>
          <w:color w:val="000000" w:themeColor="text1"/>
          <w:sz w:val="24"/>
          <w:szCs w:val="24"/>
        </w:rPr>
        <w:t>T.C.</w:t>
      </w:r>
    </w:p>
    <w:p w:rsidR="008754E9" w:rsidRPr="008754E9" w:rsidRDefault="008754E9" w:rsidP="008754E9">
      <w:pPr>
        <w:spacing w:after="0" w:line="240" w:lineRule="auto"/>
        <w:jc w:val="center"/>
        <w:rPr>
          <w:rFonts w:ascii="Times New Roman" w:hAnsi="Times New Roman" w:cs="Times New Roman"/>
          <w:color w:val="000000" w:themeColor="text1"/>
          <w:sz w:val="24"/>
          <w:szCs w:val="24"/>
        </w:rPr>
      </w:pPr>
      <w:proofErr w:type="gramStart"/>
      <w:r w:rsidRPr="008754E9">
        <w:rPr>
          <w:rFonts w:ascii="Times New Roman" w:hAnsi="Times New Roman" w:cs="Times New Roman"/>
          <w:color w:val="000000" w:themeColor="text1"/>
          <w:sz w:val="24"/>
          <w:szCs w:val="24"/>
        </w:rPr>
        <w:t>GÖLBAŞI  BELEDİYE</w:t>
      </w:r>
      <w:proofErr w:type="gramEnd"/>
      <w:r w:rsidRPr="008754E9">
        <w:rPr>
          <w:rFonts w:ascii="Times New Roman" w:hAnsi="Times New Roman" w:cs="Times New Roman"/>
          <w:color w:val="000000" w:themeColor="text1"/>
          <w:sz w:val="24"/>
          <w:szCs w:val="24"/>
        </w:rPr>
        <w:t xml:space="preserve"> MECLİSİ </w:t>
      </w:r>
    </w:p>
    <w:p w:rsidR="008754E9" w:rsidRPr="008754E9" w:rsidRDefault="00F23161" w:rsidP="008754E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YILI AĞUSTOS</w:t>
      </w:r>
      <w:r w:rsidR="008754E9" w:rsidRPr="008754E9">
        <w:rPr>
          <w:rFonts w:ascii="Times New Roman" w:hAnsi="Times New Roman" w:cs="Times New Roman"/>
          <w:color w:val="000000" w:themeColor="text1"/>
          <w:sz w:val="24"/>
          <w:szCs w:val="24"/>
        </w:rPr>
        <w:t xml:space="preserve"> AYI OLAĞAN TOPLANTISI</w:t>
      </w:r>
    </w:p>
    <w:p w:rsidR="008754E9" w:rsidRPr="008754E9" w:rsidRDefault="00F23161" w:rsidP="008754E9">
      <w:pPr>
        <w:spacing w:after="0" w:line="240" w:lineRule="auto"/>
        <w:ind w:left="1416" w:firstLine="708"/>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TOPLANTI  AYI</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:8</w:t>
      </w:r>
    </w:p>
    <w:p w:rsidR="008754E9" w:rsidRPr="008754E9" w:rsidRDefault="008754E9" w:rsidP="008754E9">
      <w:pPr>
        <w:spacing w:after="0" w:line="240" w:lineRule="auto"/>
        <w:ind w:left="1416" w:firstLine="708"/>
        <w:rPr>
          <w:rFonts w:ascii="Times New Roman" w:hAnsi="Times New Roman" w:cs="Times New Roman"/>
          <w:color w:val="000000" w:themeColor="text1"/>
          <w:sz w:val="24"/>
          <w:szCs w:val="24"/>
        </w:rPr>
      </w:pPr>
      <w:r w:rsidRPr="008754E9">
        <w:rPr>
          <w:rFonts w:ascii="Times New Roman" w:hAnsi="Times New Roman" w:cs="Times New Roman"/>
          <w:color w:val="000000" w:themeColor="text1"/>
          <w:sz w:val="24"/>
          <w:szCs w:val="24"/>
        </w:rPr>
        <w:t>BİRLEŞİM</w:t>
      </w:r>
      <w:r w:rsidRPr="008754E9">
        <w:rPr>
          <w:rFonts w:ascii="Times New Roman" w:hAnsi="Times New Roman" w:cs="Times New Roman"/>
          <w:color w:val="000000" w:themeColor="text1"/>
          <w:sz w:val="24"/>
          <w:szCs w:val="24"/>
        </w:rPr>
        <w:tab/>
      </w:r>
      <w:r w:rsidRPr="008754E9">
        <w:rPr>
          <w:rFonts w:ascii="Times New Roman" w:hAnsi="Times New Roman" w:cs="Times New Roman"/>
          <w:color w:val="000000" w:themeColor="text1"/>
          <w:sz w:val="24"/>
          <w:szCs w:val="24"/>
        </w:rPr>
        <w:tab/>
      </w:r>
      <w:r w:rsidRPr="008754E9">
        <w:rPr>
          <w:rFonts w:ascii="Times New Roman" w:hAnsi="Times New Roman" w:cs="Times New Roman"/>
          <w:color w:val="000000" w:themeColor="text1"/>
          <w:sz w:val="24"/>
          <w:szCs w:val="24"/>
        </w:rPr>
        <w:tab/>
        <w:t>:1</w:t>
      </w:r>
    </w:p>
    <w:p w:rsidR="008754E9" w:rsidRPr="008754E9" w:rsidRDefault="008754E9" w:rsidP="008754E9">
      <w:pPr>
        <w:spacing w:after="0" w:line="240" w:lineRule="auto"/>
        <w:ind w:left="1416" w:firstLine="708"/>
        <w:rPr>
          <w:rFonts w:ascii="Times New Roman" w:hAnsi="Times New Roman" w:cs="Times New Roman"/>
          <w:color w:val="000000" w:themeColor="text1"/>
          <w:sz w:val="24"/>
          <w:szCs w:val="24"/>
        </w:rPr>
      </w:pPr>
      <w:r w:rsidRPr="008754E9">
        <w:rPr>
          <w:rFonts w:ascii="Times New Roman" w:hAnsi="Times New Roman" w:cs="Times New Roman"/>
          <w:color w:val="000000" w:themeColor="text1"/>
          <w:sz w:val="24"/>
          <w:szCs w:val="24"/>
        </w:rPr>
        <w:t>OTURUM</w:t>
      </w:r>
      <w:r w:rsidRPr="008754E9">
        <w:rPr>
          <w:rFonts w:ascii="Times New Roman" w:hAnsi="Times New Roman" w:cs="Times New Roman"/>
          <w:color w:val="000000" w:themeColor="text1"/>
          <w:sz w:val="24"/>
          <w:szCs w:val="24"/>
        </w:rPr>
        <w:tab/>
      </w:r>
      <w:r w:rsidRPr="008754E9">
        <w:rPr>
          <w:rFonts w:ascii="Times New Roman" w:hAnsi="Times New Roman" w:cs="Times New Roman"/>
          <w:color w:val="000000" w:themeColor="text1"/>
          <w:sz w:val="24"/>
          <w:szCs w:val="24"/>
        </w:rPr>
        <w:tab/>
      </w:r>
      <w:r w:rsidRPr="008754E9">
        <w:rPr>
          <w:rFonts w:ascii="Times New Roman" w:hAnsi="Times New Roman" w:cs="Times New Roman"/>
          <w:color w:val="000000" w:themeColor="text1"/>
          <w:sz w:val="24"/>
          <w:szCs w:val="24"/>
        </w:rPr>
        <w:tab/>
        <w:t>:1</w:t>
      </w:r>
    </w:p>
    <w:p w:rsidR="008754E9" w:rsidRPr="008754E9" w:rsidRDefault="003D0186" w:rsidP="008754E9">
      <w:pPr>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TOPLANTI TARİHİ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:04</w:t>
      </w:r>
      <w:r w:rsidR="00F23161">
        <w:rPr>
          <w:rFonts w:ascii="Times New Roman" w:hAnsi="Times New Roman" w:cs="Times New Roman"/>
          <w:color w:val="000000" w:themeColor="text1"/>
          <w:sz w:val="24"/>
          <w:szCs w:val="24"/>
        </w:rPr>
        <w:t>.08.2025 PAZARTESİ</w:t>
      </w:r>
    </w:p>
    <w:p w:rsidR="008754E9" w:rsidRPr="008754E9" w:rsidRDefault="00F7468E" w:rsidP="008754E9">
      <w:pPr>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TOPLANTI SAATİ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roofErr w:type="gramStart"/>
      <w:r>
        <w:rPr>
          <w:rFonts w:ascii="Times New Roman" w:hAnsi="Times New Roman" w:cs="Times New Roman"/>
          <w:color w:val="000000" w:themeColor="text1"/>
          <w:sz w:val="24"/>
          <w:szCs w:val="24"/>
        </w:rPr>
        <w:t>16</w:t>
      </w:r>
      <w:r w:rsidR="008754E9" w:rsidRPr="008754E9">
        <w:rPr>
          <w:rFonts w:ascii="Times New Roman" w:hAnsi="Times New Roman" w:cs="Times New Roman"/>
          <w:color w:val="000000" w:themeColor="text1"/>
          <w:sz w:val="24"/>
          <w:szCs w:val="24"/>
        </w:rPr>
        <w:t>:00</w:t>
      </w:r>
      <w:proofErr w:type="gramEnd"/>
    </w:p>
    <w:p w:rsidR="008754E9" w:rsidRPr="008754E9" w:rsidRDefault="008754E9" w:rsidP="008754E9">
      <w:pPr>
        <w:spacing w:after="0" w:line="240" w:lineRule="auto"/>
        <w:ind w:left="1416" w:firstLine="708"/>
        <w:rPr>
          <w:rFonts w:ascii="Times New Roman" w:hAnsi="Times New Roman" w:cs="Times New Roman"/>
          <w:color w:val="000000" w:themeColor="text1"/>
          <w:sz w:val="24"/>
          <w:szCs w:val="24"/>
        </w:rPr>
      </w:pPr>
    </w:p>
    <w:p w:rsidR="008754E9" w:rsidRPr="008754E9" w:rsidRDefault="00F23161" w:rsidP="008754E9">
      <w:pPr>
        <w:spacing w:after="0" w:line="240" w:lineRule="auto"/>
        <w:rPr>
          <w:rFonts w:ascii="Times New Roman" w:hAnsi="Times New Roman" w:cs="Times New Roman"/>
          <w:sz w:val="24"/>
          <w:szCs w:val="24"/>
        </w:rPr>
      </w:pPr>
      <w:r>
        <w:rPr>
          <w:rFonts w:ascii="Times New Roman" w:hAnsi="Times New Roman" w:cs="Times New Roman"/>
          <w:sz w:val="24"/>
          <w:szCs w:val="24"/>
        </w:rPr>
        <w:t>07.07</w:t>
      </w:r>
      <w:r w:rsidR="008754E9" w:rsidRPr="008754E9">
        <w:rPr>
          <w:rFonts w:ascii="Times New Roman" w:hAnsi="Times New Roman" w:cs="Times New Roman"/>
          <w:sz w:val="24"/>
          <w:szCs w:val="24"/>
        </w:rPr>
        <w:t>.2025 Tarihli Geçen Toplantı Tutanak Özeti.</w:t>
      </w:r>
    </w:p>
    <w:p w:rsidR="008754E9" w:rsidRPr="008754E9" w:rsidRDefault="008754E9" w:rsidP="008754E9">
      <w:pPr>
        <w:spacing w:after="0" w:line="240" w:lineRule="auto"/>
        <w:ind w:left="1416" w:firstLine="708"/>
        <w:rPr>
          <w:rFonts w:ascii="Times New Roman" w:hAnsi="Times New Roman" w:cs="Times New Roman"/>
          <w:color w:val="000000" w:themeColor="text1"/>
          <w:sz w:val="24"/>
          <w:szCs w:val="24"/>
        </w:rPr>
      </w:pPr>
    </w:p>
    <w:p w:rsidR="008754E9" w:rsidRPr="008754E9" w:rsidRDefault="008754E9" w:rsidP="008754E9">
      <w:pPr>
        <w:spacing w:after="0" w:line="240" w:lineRule="auto"/>
        <w:rPr>
          <w:rFonts w:ascii="Times New Roman" w:hAnsi="Times New Roman" w:cs="Times New Roman"/>
          <w:sz w:val="24"/>
          <w:szCs w:val="24"/>
          <w:u w:val="single"/>
        </w:rPr>
      </w:pPr>
      <w:r w:rsidRPr="008754E9">
        <w:rPr>
          <w:rFonts w:ascii="Times New Roman" w:hAnsi="Times New Roman" w:cs="Times New Roman"/>
          <w:sz w:val="24"/>
          <w:szCs w:val="24"/>
          <w:u w:val="single"/>
        </w:rPr>
        <w:t>GÜNDEM</w:t>
      </w:r>
      <w:r w:rsidRPr="008754E9">
        <w:rPr>
          <w:rFonts w:ascii="Times New Roman" w:hAnsi="Times New Roman" w:cs="Times New Roman"/>
          <w:sz w:val="24"/>
          <w:szCs w:val="24"/>
          <w:u w:val="single"/>
        </w:rPr>
        <w:tab/>
        <w:t xml:space="preserve">: </w:t>
      </w:r>
    </w:p>
    <w:p w:rsidR="008754E9" w:rsidRPr="008754E9" w:rsidRDefault="008754E9" w:rsidP="008754E9">
      <w:pPr>
        <w:spacing w:after="0" w:line="0" w:lineRule="atLeast"/>
        <w:jc w:val="both"/>
        <w:rPr>
          <w:rFonts w:ascii="Times New Roman" w:hAnsi="Times New Roman" w:cs="Times New Roman"/>
          <w:sz w:val="24"/>
          <w:szCs w:val="24"/>
          <w:u w:val="single"/>
        </w:rPr>
      </w:pPr>
    </w:p>
    <w:p w:rsidR="005861B0" w:rsidRPr="005861B0" w:rsidRDefault="005861B0" w:rsidP="005861B0">
      <w:pPr>
        <w:pStyle w:val="AralkYok"/>
        <w:spacing w:line="0" w:lineRule="atLeast"/>
        <w:ind w:left="785"/>
        <w:jc w:val="both"/>
        <w:rPr>
          <w:rFonts w:ascii="Times New Roman" w:eastAsia="Times New Roman" w:hAnsi="Times New Roman" w:cs="Times New Roman"/>
          <w:sz w:val="24"/>
          <w:szCs w:val="24"/>
        </w:rPr>
      </w:pPr>
    </w:p>
    <w:p w:rsidR="008754E9" w:rsidRPr="009A51F1" w:rsidRDefault="008754E9" w:rsidP="008754E9">
      <w:pPr>
        <w:shd w:val="clear" w:color="auto" w:fill="FFFFFF"/>
        <w:spacing w:after="0" w:line="0" w:lineRule="atLeast"/>
        <w:jc w:val="both"/>
        <w:rPr>
          <w:rFonts w:ascii="Times New Roman" w:hAnsi="Times New Roman" w:cs="Times New Roman"/>
          <w:sz w:val="24"/>
          <w:szCs w:val="24"/>
          <w:u w:val="single"/>
        </w:rPr>
      </w:pPr>
    </w:p>
    <w:p w:rsidR="00584B15" w:rsidRPr="00584B15" w:rsidRDefault="00584B15" w:rsidP="00584B15">
      <w:pPr>
        <w:pStyle w:val="AralkYok"/>
        <w:jc w:val="both"/>
        <w:rPr>
          <w:rFonts w:ascii="Times New Roman" w:eastAsia="Times New Roman" w:hAnsi="Times New Roman" w:cs="Times New Roman"/>
          <w:sz w:val="24"/>
          <w:szCs w:val="24"/>
        </w:rPr>
      </w:pPr>
    </w:p>
    <w:p w:rsidR="00584B15" w:rsidRPr="00584B15" w:rsidRDefault="00584B15" w:rsidP="008754E9">
      <w:pPr>
        <w:pStyle w:val="ListeParagraf"/>
        <w:numPr>
          <w:ilvl w:val="0"/>
          <w:numId w:val="1"/>
        </w:numPr>
        <w:spacing w:before="0" w:beforeAutospacing="0" w:after="0" w:afterAutospacing="0" w:line="0" w:lineRule="atLeast"/>
        <w:contextualSpacing/>
        <w:jc w:val="both"/>
        <w:rPr>
          <w:color w:val="000000" w:themeColor="text1"/>
        </w:rPr>
      </w:pPr>
      <w:bookmarkStart w:id="0" w:name="_GoBack"/>
      <w:r w:rsidRPr="00584B15">
        <w:t xml:space="preserve">Ankara İli Gölbaşı İlçesi </w:t>
      </w:r>
      <w:proofErr w:type="spellStart"/>
      <w:r w:rsidRPr="00584B15">
        <w:t>İncek</w:t>
      </w:r>
      <w:proofErr w:type="spellEnd"/>
      <w:r w:rsidRPr="00584B15">
        <w:t xml:space="preserve"> Mahallesi 118285 Ada Kuzeyinde Bulunan Park Alanında Doğalgaz Regülatör Alanı Ayrılmasına İlişkin 1/1000 Ölçekli Uygulama İmar Planı Değişikliği</w:t>
      </w:r>
      <w:r w:rsidRPr="00584B15">
        <w:t>ni içeren başkanlık yazısı.</w:t>
      </w:r>
    </w:p>
    <w:p w:rsidR="00584B15" w:rsidRPr="00584B15" w:rsidRDefault="00584B15" w:rsidP="00584B15">
      <w:pPr>
        <w:pStyle w:val="ListeParagraf"/>
        <w:spacing w:before="0" w:beforeAutospacing="0" w:after="0" w:afterAutospacing="0" w:line="0" w:lineRule="atLeast"/>
        <w:ind w:left="360"/>
        <w:contextualSpacing/>
        <w:jc w:val="both"/>
        <w:rPr>
          <w:color w:val="000000" w:themeColor="text1"/>
        </w:rPr>
      </w:pPr>
    </w:p>
    <w:p w:rsidR="00584B15" w:rsidRPr="00584B15" w:rsidRDefault="00584B15" w:rsidP="00584B15">
      <w:pPr>
        <w:pStyle w:val="ListeParagraf"/>
        <w:numPr>
          <w:ilvl w:val="0"/>
          <w:numId w:val="1"/>
        </w:numPr>
        <w:spacing w:before="0" w:beforeAutospacing="0" w:after="0" w:afterAutospacing="0" w:line="0" w:lineRule="atLeast"/>
        <w:contextualSpacing/>
        <w:jc w:val="both"/>
        <w:rPr>
          <w:color w:val="000000" w:themeColor="text1"/>
        </w:rPr>
      </w:pPr>
      <w:r w:rsidRPr="00584B15">
        <w:rPr>
          <w:shd w:val="clear" w:color="auto" w:fill="FFFFFF"/>
        </w:rPr>
        <w:t>Koparan Mahallesi 289, 290, 296, 299, 300, 320, 321 ve 739 parseller Uygulama İmar Planı</w:t>
      </w:r>
      <w:r w:rsidRPr="00584B15">
        <w:rPr>
          <w:shd w:val="clear" w:color="auto" w:fill="FFFFFF"/>
        </w:rPr>
        <w:t xml:space="preserve"> </w:t>
      </w:r>
      <w:r w:rsidRPr="00584B15">
        <w:t>Değişikliğini içeren başkanlık yazısı.</w:t>
      </w:r>
    </w:p>
    <w:p w:rsidR="00584B15" w:rsidRPr="00584B15" w:rsidRDefault="00584B15" w:rsidP="00584B15">
      <w:pPr>
        <w:spacing w:after="0" w:line="0" w:lineRule="atLeast"/>
        <w:contextualSpacing/>
        <w:jc w:val="both"/>
        <w:rPr>
          <w:rFonts w:ascii="Times New Roman" w:hAnsi="Times New Roman" w:cs="Times New Roman"/>
          <w:color w:val="000000" w:themeColor="text1"/>
          <w:sz w:val="24"/>
          <w:szCs w:val="24"/>
        </w:rPr>
      </w:pPr>
    </w:p>
    <w:p w:rsidR="00584B15" w:rsidRPr="00584B15" w:rsidRDefault="00584B15" w:rsidP="00C40329">
      <w:pPr>
        <w:pStyle w:val="ListeParagraf"/>
        <w:numPr>
          <w:ilvl w:val="0"/>
          <w:numId w:val="1"/>
        </w:numPr>
        <w:shd w:val="clear" w:color="auto" w:fill="FFFFFF"/>
        <w:spacing w:after="0"/>
      </w:pPr>
      <w:r w:rsidRPr="00584B15">
        <w:t xml:space="preserve">Ankara İli, Gölbaşı İlçesi, </w:t>
      </w:r>
      <w:proofErr w:type="spellStart"/>
      <w:r w:rsidRPr="00584B15">
        <w:t>Kızılcaşar</w:t>
      </w:r>
      <w:proofErr w:type="spellEnd"/>
      <w:r w:rsidRPr="00584B15">
        <w:t xml:space="preserve"> Mahallesi, Tek Yapı Kooperatifi Alanında Sosyal Donatı Alanlarında Yüksekliklerin Değiştirilmesi ve Muhtelif Alanlarda Değişikliklere Yönelik 1/1000 Ölçekli Uygulama İmar Planı Değişikliğini içeren başkanlık yazısı.</w:t>
      </w:r>
    </w:p>
    <w:bookmarkEnd w:id="0"/>
    <w:p w:rsidR="00584B15" w:rsidRPr="00584B15" w:rsidRDefault="00584B15" w:rsidP="00584B15">
      <w:pPr>
        <w:pStyle w:val="ListeParagraf"/>
        <w:spacing w:before="0" w:beforeAutospacing="0" w:after="0" w:afterAutospacing="0" w:line="0" w:lineRule="atLeast"/>
        <w:ind w:left="360"/>
        <w:contextualSpacing/>
        <w:jc w:val="both"/>
        <w:rPr>
          <w:rStyle w:val="fontstyle01"/>
          <w:rFonts w:ascii="Times New Roman" w:hAnsi="Times New Roman"/>
          <w:color w:val="000000" w:themeColor="text1"/>
        </w:rPr>
      </w:pPr>
    </w:p>
    <w:p w:rsidR="008754E9" w:rsidRDefault="00F23161" w:rsidP="008754E9">
      <w:pPr>
        <w:pStyle w:val="ListeParagraf"/>
        <w:numPr>
          <w:ilvl w:val="0"/>
          <w:numId w:val="1"/>
        </w:numPr>
        <w:spacing w:before="0" w:beforeAutospacing="0" w:after="0" w:afterAutospacing="0" w:line="0" w:lineRule="atLeast"/>
        <w:contextualSpacing/>
        <w:jc w:val="both"/>
        <w:rPr>
          <w:color w:val="000000" w:themeColor="text1"/>
        </w:rPr>
      </w:pPr>
      <w:r>
        <w:rPr>
          <w:rStyle w:val="fontstyle01"/>
        </w:rPr>
        <w:t>Güneybatı Ankara Planlama Bölgesi 5 No.lu</w:t>
      </w:r>
      <w:r>
        <w:rPr>
          <w:color w:val="000000"/>
        </w:rPr>
        <w:t xml:space="preserve"> </w:t>
      </w:r>
      <w:r>
        <w:rPr>
          <w:rStyle w:val="fontstyle01"/>
        </w:rPr>
        <w:t xml:space="preserve">Mevzi Planlı Bölge 1/1000 ölçekli Uygulama İmar Planı ve tavsiye niteliğindeki 1/5000 ölçekli Nazım İmar Planını içeren </w:t>
      </w:r>
      <w:r w:rsidR="008754E9" w:rsidRPr="009A51F1">
        <w:t>İmar</w:t>
      </w:r>
      <w:r w:rsidR="005861B0" w:rsidRPr="009A51F1">
        <w:t xml:space="preserve">-İstimlak- Emlak Komisyonunun </w:t>
      </w:r>
      <w:r>
        <w:t>22.07</w:t>
      </w:r>
      <w:r w:rsidR="005861B0" w:rsidRPr="009A51F1">
        <w:t>.2025 tarih</w:t>
      </w:r>
      <w:r>
        <w:t xml:space="preserve"> ve 8</w:t>
      </w:r>
      <w:r w:rsidR="008754E9" w:rsidRPr="009A51F1">
        <w:t xml:space="preserve"> sayılı raporu</w:t>
      </w:r>
      <w:r w:rsidR="008754E9" w:rsidRPr="009A51F1">
        <w:rPr>
          <w:color w:val="000000" w:themeColor="text1"/>
        </w:rPr>
        <w:t>.</w:t>
      </w:r>
    </w:p>
    <w:p w:rsidR="00F23161" w:rsidRDefault="00F23161" w:rsidP="00F23161">
      <w:pPr>
        <w:pStyle w:val="ListeParagraf"/>
        <w:spacing w:before="0" w:beforeAutospacing="0" w:after="0" w:afterAutospacing="0" w:line="0" w:lineRule="atLeast"/>
        <w:ind w:left="360"/>
        <w:contextualSpacing/>
        <w:jc w:val="both"/>
        <w:rPr>
          <w:color w:val="000000" w:themeColor="text1"/>
        </w:rPr>
      </w:pPr>
    </w:p>
    <w:p w:rsidR="00F23161" w:rsidRPr="00F23161" w:rsidRDefault="00F23161" w:rsidP="00F23161">
      <w:pPr>
        <w:pStyle w:val="ListeParagraf"/>
        <w:numPr>
          <w:ilvl w:val="0"/>
          <w:numId w:val="1"/>
        </w:numPr>
        <w:spacing w:before="0" w:beforeAutospacing="0" w:after="0" w:afterAutospacing="0" w:line="0" w:lineRule="atLeast"/>
        <w:contextualSpacing/>
        <w:jc w:val="both"/>
        <w:rPr>
          <w:color w:val="000000" w:themeColor="text1"/>
        </w:rPr>
      </w:pPr>
      <w:r>
        <w:t xml:space="preserve">İlçemizdeki bazı Mahallelerimizdeki yapı yaklaşma mesafesi ile </w:t>
      </w:r>
      <w:proofErr w:type="gramStart"/>
      <w:r>
        <w:t xml:space="preserve">ilgili  </w:t>
      </w:r>
      <w:r w:rsidRPr="009A51F1">
        <w:t>İmar</w:t>
      </w:r>
      <w:proofErr w:type="gramEnd"/>
      <w:r w:rsidRPr="009A51F1">
        <w:t xml:space="preserve">-İstimlak- Emlak Komisyonunun </w:t>
      </w:r>
      <w:r>
        <w:t>22.07</w:t>
      </w:r>
      <w:r w:rsidRPr="009A51F1">
        <w:t>.2025 tarih</w:t>
      </w:r>
      <w:r>
        <w:t xml:space="preserve"> ve 9</w:t>
      </w:r>
      <w:r w:rsidRPr="009A51F1">
        <w:t xml:space="preserve"> sayılı raporu</w:t>
      </w:r>
      <w:r w:rsidRPr="009A51F1">
        <w:rPr>
          <w:color w:val="000000" w:themeColor="text1"/>
        </w:rPr>
        <w:t>.</w:t>
      </w:r>
    </w:p>
    <w:p w:rsidR="008754E9" w:rsidRPr="00F23161" w:rsidRDefault="008754E9" w:rsidP="00F23161">
      <w:pPr>
        <w:pStyle w:val="ListeParagraf"/>
        <w:spacing w:before="0" w:beforeAutospacing="0" w:after="0" w:afterAutospacing="0" w:line="0" w:lineRule="atLeast"/>
        <w:ind w:left="785"/>
        <w:contextualSpacing/>
        <w:jc w:val="both"/>
        <w:rPr>
          <w:color w:val="000000" w:themeColor="text1"/>
        </w:rPr>
      </w:pPr>
    </w:p>
    <w:p w:rsidR="00F6658D" w:rsidRPr="009A51F1" w:rsidRDefault="00F23161" w:rsidP="00F6658D">
      <w:pPr>
        <w:pStyle w:val="ListeParagraf"/>
        <w:numPr>
          <w:ilvl w:val="0"/>
          <w:numId w:val="1"/>
        </w:numPr>
        <w:spacing w:before="0" w:beforeAutospacing="0" w:after="0" w:afterAutospacing="0" w:line="0" w:lineRule="atLeast"/>
        <w:jc w:val="both"/>
        <w:rPr>
          <w:color w:val="000000" w:themeColor="text1"/>
        </w:rPr>
      </w:pPr>
      <w:r>
        <w:t xml:space="preserve">2464 Sayılı Belediye Gelirler Kanununun 21. maddesi Bakanlar Kurulunun 31.12.2024 tarihli ve 5281 sayılı yasanın 17. maddesinde yapmış olduğu değişikliklere istinaden 2025 Mali Bütçe döneminde alınması gereken harçlar ve vergilere ait tarifeleri </w:t>
      </w:r>
      <w:proofErr w:type="gramStart"/>
      <w:r>
        <w:rPr>
          <w:rStyle w:val="fontstyle01"/>
        </w:rPr>
        <w:t xml:space="preserve">içeren  </w:t>
      </w:r>
      <w:r w:rsidR="008754E9" w:rsidRPr="009A51F1">
        <w:t>Hukuk</w:t>
      </w:r>
      <w:proofErr w:type="gramEnd"/>
      <w:r w:rsidR="008754E9" w:rsidRPr="009A51F1">
        <w:t xml:space="preserve"> -Tarifeler -Plan Bütçe</w:t>
      </w:r>
      <w:r>
        <w:t xml:space="preserve"> Hesap Tetkik Komisyonunun 22.07.2025 tarih ve 13</w:t>
      </w:r>
      <w:r w:rsidR="008754E9" w:rsidRPr="009A51F1">
        <w:t xml:space="preserve"> sayılı raporu</w:t>
      </w:r>
      <w:r w:rsidR="008754E9" w:rsidRPr="009A51F1">
        <w:rPr>
          <w:color w:val="000000" w:themeColor="text1"/>
        </w:rPr>
        <w:t>.</w:t>
      </w:r>
    </w:p>
    <w:p w:rsidR="00F6658D" w:rsidRPr="009A51F1" w:rsidRDefault="00F6658D" w:rsidP="00F6658D">
      <w:pPr>
        <w:spacing w:after="0" w:line="0" w:lineRule="atLeast"/>
        <w:jc w:val="both"/>
        <w:rPr>
          <w:rFonts w:ascii="Times New Roman" w:hAnsi="Times New Roman" w:cs="Times New Roman"/>
          <w:color w:val="000000" w:themeColor="text1"/>
          <w:sz w:val="24"/>
          <w:szCs w:val="24"/>
        </w:rPr>
      </w:pPr>
    </w:p>
    <w:p w:rsidR="00F23161" w:rsidRDefault="00F23161" w:rsidP="00F23161">
      <w:pPr>
        <w:pStyle w:val="ListeParagraf"/>
        <w:numPr>
          <w:ilvl w:val="0"/>
          <w:numId w:val="1"/>
        </w:numPr>
        <w:spacing w:before="0" w:beforeAutospacing="0" w:after="0" w:afterAutospacing="0" w:line="0" w:lineRule="atLeast"/>
        <w:jc w:val="both"/>
        <w:rPr>
          <w:color w:val="000000" w:themeColor="text1"/>
        </w:rPr>
      </w:pPr>
      <w:r>
        <w:rPr>
          <w:shd w:val="clear" w:color="auto" w:fill="FFFFFF"/>
        </w:rPr>
        <w:t>Veteriner İşleri</w:t>
      </w:r>
      <w:r>
        <w:t xml:space="preserve"> Müdürlüğünün Yönetmeliğini içeren</w:t>
      </w:r>
      <w:r w:rsidRPr="00F23161">
        <w:t xml:space="preserve"> </w:t>
      </w:r>
      <w:r w:rsidRPr="009A51F1">
        <w:t>Hukuk -Tarifeler -Plan Bütçe</w:t>
      </w:r>
      <w:r>
        <w:t xml:space="preserve"> Hesap Tetkik Kom</w:t>
      </w:r>
      <w:r w:rsidR="003D4CE0">
        <w:t>isyonunun 22.07.2025 tarih ve 14</w:t>
      </w:r>
      <w:r w:rsidRPr="009A51F1">
        <w:t xml:space="preserve"> sayılı raporu</w:t>
      </w:r>
      <w:r w:rsidRPr="009A51F1">
        <w:rPr>
          <w:color w:val="000000" w:themeColor="text1"/>
        </w:rPr>
        <w:t>.</w:t>
      </w:r>
    </w:p>
    <w:p w:rsidR="001C7550" w:rsidRPr="001C7550" w:rsidRDefault="001C7550" w:rsidP="001C7550">
      <w:pPr>
        <w:spacing w:after="0" w:line="0" w:lineRule="atLeast"/>
        <w:jc w:val="both"/>
        <w:rPr>
          <w:color w:val="000000" w:themeColor="text1"/>
        </w:rPr>
      </w:pPr>
    </w:p>
    <w:p w:rsidR="00F23161" w:rsidRDefault="001C7550" w:rsidP="00F6658D">
      <w:pPr>
        <w:pStyle w:val="ListeParagraf"/>
        <w:numPr>
          <w:ilvl w:val="0"/>
          <w:numId w:val="1"/>
        </w:numPr>
        <w:spacing w:before="0" w:beforeAutospacing="0" w:after="0" w:afterAutospacing="0" w:line="0" w:lineRule="atLeast"/>
        <w:jc w:val="both"/>
        <w:rPr>
          <w:color w:val="000000" w:themeColor="text1"/>
        </w:rPr>
      </w:pPr>
      <w:r>
        <w:rPr>
          <w:rFonts w:eastAsiaTheme="minorEastAsia"/>
          <w:color w:val="000000"/>
        </w:rPr>
        <w:t>Emlak ve İstimlak Müdürlüğüne ait Kuruluş, Görev, Yetki, Sorumluluk ve Çalışma Esasları Yönetmeliğini</w:t>
      </w:r>
      <w:r>
        <w:t xml:space="preserve"> içeren </w:t>
      </w:r>
      <w:r w:rsidRPr="009A51F1">
        <w:t>Hukuk -Tarifeler -Plan Bütçe</w:t>
      </w:r>
      <w:r>
        <w:t xml:space="preserve"> Hesap Tetkik Kom</w:t>
      </w:r>
      <w:r w:rsidR="003D4CE0">
        <w:t>isyonunun 22.07.2025 tarih ve 15</w:t>
      </w:r>
      <w:r w:rsidRPr="009A51F1">
        <w:t xml:space="preserve"> sayılı raporu</w:t>
      </w:r>
      <w:r w:rsidRPr="009A51F1">
        <w:rPr>
          <w:color w:val="000000" w:themeColor="text1"/>
        </w:rPr>
        <w:t>.</w:t>
      </w:r>
    </w:p>
    <w:p w:rsidR="001C7550" w:rsidRPr="001C7550" w:rsidRDefault="001C7550" w:rsidP="001C7550">
      <w:pPr>
        <w:spacing w:after="0" w:line="0" w:lineRule="atLeast"/>
        <w:jc w:val="both"/>
        <w:rPr>
          <w:color w:val="000000" w:themeColor="text1"/>
        </w:rPr>
      </w:pPr>
    </w:p>
    <w:p w:rsidR="00DC3198" w:rsidRDefault="001C7550" w:rsidP="00DC3198">
      <w:pPr>
        <w:pStyle w:val="ListeParagraf"/>
        <w:numPr>
          <w:ilvl w:val="0"/>
          <w:numId w:val="1"/>
        </w:numPr>
        <w:spacing w:before="0" w:beforeAutospacing="0" w:after="0" w:afterAutospacing="0" w:line="0" w:lineRule="atLeast"/>
        <w:jc w:val="both"/>
      </w:pPr>
      <w:r>
        <w:t>Gölbaşı Mahalleler arası futbol turnuvası düzenlenmesi ile ilgili Kültür ve Turizm Komisyonunun 22.07.2025 tarih ve 10</w:t>
      </w:r>
      <w:r w:rsidR="00DC3198" w:rsidRPr="009A51F1">
        <w:t xml:space="preserve"> sayılı raporu.</w:t>
      </w:r>
    </w:p>
    <w:p w:rsidR="001C7550" w:rsidRPr="009A51F1" w:rsidRDefault="001C7550" w:rsidP="001C7550">
      <w:pPr>
        <w:spacing w:after="0" w:line="0" w:lineRule="atLeast"/>
        <w:jc w:val="both"/>
      </w:pPr>
    </w:p>
    <w:p w:rsidR="00326C23" w:rsidRPr="009A51F1" w:rsidRDefault="001C7550" w:rsidP="00326C23">
      <w:pPr>
        <w:pStyle w:val="ListeParagraf"/>
        <w:numPr>
          <w:ilvl w:val="0"/>
          <w:numId w:val="1"/>
        </w:numPr>
        <w:spacing w:before="0" w:beforeAutospacing="0" w:after="0" w:afterAutospacing="0" w:line="0" w:lineRule="atLeast"/>
        <w:jc w:val="both"/>
      </w:pPr>
      <w:proofErr w:type="spellStart"/>
      <w:r>
        <w:t>Selametli</w:t>
      </w:r>
      <w:proofErr w:type="spellEnd"/>
      <w:r>
        <w:t xml:space="preserve"> Şehit Emrah Mahallesi Dikilitaş Gölet’i Şehitler ağaçlandırma alanı </w:t>
      </w:r>
      <w:r w:rsidR="00326C23" w:rsidRPr="009A51F1">
        <w:t>ile ilgili</w:t>
      </w:r>
      <w:r>
        <w:t xml:space="preserve"> Kültür ve Turizm Komisyonunun 22.07.2025 tarih ve 11</w:t>
      </w:r>
      <w:r w:rsidR="00326C23" w:rsidRPr="009A51F1">
        <w:t xml:space="preserve"> sayılı raporu.</w:t>
      </w:r>
    </w:p>
    <w:p w:rsidR="00F6658D" w:rsidRPr="009A51F1" w:rsidRDefault="00F6658D" w:rsidP="00326C23">
      <w:pPr>
        <w:pStyle w:val="ListeParagraf"/>
        <w:spacing w:before="0" w:beforeAutospacing="0" w:after="0" w:afterAutospacing="0" w:line="0" w:lineRule="atLeast"/>
        <w:ind w:left="360"/>
        <w:jc w:val="both"/>
        <w:rPr>
          <w:color w:val="000000" w:themeColor="text1"/>
        </w:rPr>
      </w:pPr>
    </w:p>
    <w:p w:rsidR="00B140A5" w:rsidRPr="009A51F1" w:rsidRDefault="005E1C56" w:rsidP="00B140A5">
      <w:pPr>
        <w:pStyle w:val="ListeParagraf"/>
        <w:numPr>
          <w:ilvl w:val="0"/>
          <w:numId w:val="1"/>
        </w:numPr>
        <w:spacing w:before="0" w:beforeAutospacing="0" w:after="0" w:afterAutospacing="0" w:line="0" w:lineRule="atLeast"/>
        <w:contextualSpacing/>
        <w:jc w:val="both"/>
        <w:rPr>
          <w:color w:val="FF0000"/>
          <w:shd w:val="clear" w:color="auto" w:fill="FFFFFF"/>
        </w:rPr>
      </w:pPr>
      <w:r w:rsidRPr="003002B4">
        <w:t>Gölbaşımız ’da</w:t>
      </w:r>
      <w:r w:rsidR="003D4CE0">
        <w:t xml:space="preserve"> şehirlerarası </w:t>
      </w:r>
      <w:proofErr w:type="gramStart"/>
      <w:r w:rsidR="003D4CE0">
        <w:t>otobüsler</w:t>
      </w:r>
      <w:r w:rsidR="00CB6805">
        <w:t xml:space="preserve"> </w:t>
      </w:r>
      <w:r w:rsidRPr="003002B4">
        <w:t xml:space="preserve"> </w:t>
      </w:r>
      <w:r w:rsidR="00326C23" w:rsidRPr="009A51F1">
        <w:t>ile</w:t>
      </w:r>
      <w:proofErr w:type="gramEnd"/>
      <w:r w:rsidR="00326C23" w:rsidRPr="009A51F1">
        <w:t xml:space="preserve"> ilgili</w:t>
      </w:r>
      <w:r w:rsidR="00C32776" w:rsidRPr="009A51F1">
        <w:t xml:space="preserve"> </w:t>
      </w:r>
      <w:r w:rsidR="00B140A5" w:rsidRPr="009A51F1">
        <w:t>Çevre -Sağlık</w:t>
      </w:r>
      <w:r w:rsidR="00FA43CA" w:rsidRPr="009A51F1">
        <w:t xml:space="preserve"> ve</w:t>
      </w:r>
      <w:r w:rsidR="00CB6805">
        <w:t xml:space="preserve"> İsimlendirme Komisyonunun 22.07</w:t>
      </w:r>
      <w:r w:rsidR="00FA43CA" w:rsidRPr="009A51F1">
        <w:t>.202</w:t>
      </w:r>
      <w:r w:rsidR="00CB6805">
        <w:t>5 tarih ve 12</w:t>
      </w:r>
      <w:r w:rsidR="00B140A5" w:rsidRPr="009A51F1">
        <w:t xml:space="preserve"> sayılı raporu</w:t>
      </w:r>
      <w:r w:rsidR="00B140A5" w:rsidRPr="009A51F1">
        <w:rPr>
          <w:color w:val="000000" w:themeColor="text1"/>
        </w:rPr>
        <w:t>.</w:t>
      </w:r>
    </w:p>
    <w:p w:rsidR="00B140A5" w:rsidRPr="009A51F1" w:rsidRDefault="00B140A5" w:rsidP="00B140A5">
      <w:pPr>
        <w:spacing w:after="0" w:line="0" w:lineRule="atLeast"/>
        <w:contextualSpacing/>
        <w:jc w:val="both"/>
        <w:rPr>
          <w:rFonts w:ascii="Times New Roman" w:hAnsi="Times New Roman" w:cs="Times New Roman"/>
          <w:color w:val="FF0000"/>
          <w:sz w:val="24"/>
          <w:szCs w:val="24"/>
          <w:shd w:val="clear" w:color="auto" w:fill="FFFFFF"/>
        </w:rPr>
      </w:pPr>
    </w:p>
    <w:p w:rsidR="00B140A5" w:rsidRPr="009A51F1" w:rsidRDefault="00CB6805" w:rsidP="00AB7946">
      <w:pPr>
        <w:pStyle w:val="ListeParagraf"/>
        <w:numPr>
          <w:ilvl w:val="0"/>
          <w:numId w:val="1"/>
        </w:numPr>
        <w:spacing w:before="0" w:beforeAutospacing="0" w:after="0" w:afterAutospacing="0" w:line="0" w:lineRule="atLeast"/>
        <w:contextualSpacing/>
        <w:jc w:val="both"/>
        <w:rPr>
          <w:color w:val="FF0000"/>
          <w:shd w:val="clear" w:color="auto" w:fill="FFFFFF"/>
        </w:rPr>
      </w:pPr>
      <w:r>
        <w:t xml:space="preserve">İlçemizde otomobil sporları, </w:t>
      </w:r>
      <w:proofErr w:type="spellStart"/>
      <w:r>
        <w:t>drift</w:t>
      </w:r>
      <w:proofErr w:type="spellEnd"/>
      <w:r>
        <w:t xml:space="preserve"> pisti vb. yapılabilecek alan ile ilgili inceleme çalışma</w:t>
      </w:r>
      <w:r w:rsidR="006046F4">
        <w:t xml:space="preserve">ları devam ettiğinden konunun tekrar komisyona havale edilmesini içeren </w:t>
      </w:r>
      <w:r w:rsidR="00B140A5" w:rsidRPr="009A51F1">
        <w:t>Çevre -Sağlık</w:t>
      </w:r>
      <w:r w:rsidR="00FA43CA" w:rsidRPr="009A51F1">
        <w:t xml:space="preserve"> ve</w:t>
      </w:r>
      <w:r w:rsidR="006046F4">
        <w:t xml:space="preserve"> İsimlendirme Komisyonunun 22.07.2025 tarih ve 13</w:t>
      </w:r>
      <w:r w:rsidR="00B140A5" w:rsidRPr="009A51F1">
        <w:t xml:space="preserve"> sayılı raporu</w:t>
      </w:r>
      <w:r w:rsidR="00B140A5" w:rsidRPr="009A51F1">
        <w:rPr>
          <w:color w:val="000000" w:themeColor="text1"/>
        </w:rPr>
        <w:t>.</w:t>
      </w:r>
    </w:p>
    <w:p w:rsidR="00B140A5" w:rsidRPr="009A51F1" w:rsidRDefault="00B140A5" w:rsidP="00B140A5">
      <w:pPr>
        <w:spacing w:after="0" w:line="0" w:lineRule="atLeast"/>
        <w:contextualSpacing/>
        <w:jc w:val="both"/>
        <w:rPr>
          <w:rFonts w:ascii="Times New Roman" w:hAnsi="Times New Roman" w:cs="Times New Roman"/>
          <w:color w:val="FF0000"/>
          <w:sz w:val="24"/>
          <w:szCs w:val="24"/>
          <w:shd w:val="clear" w:color="auto" w:fill="FFFFFF"/>
        </w:rPr>
      </w:pPr>
    </w:p>
    <w:p w:rsidR="00FA43CA" w:rsidRPr="009A51F1" w:rsidRDefault="006046F4" w:rsidP="00FA43CA">
      <w:pPr>
        <w:pStyle w:val="ListeParagraf"/>
        <w:numPr>
          <w:ilvl w:val="0"/>
          <w:numId w:val="1"/>
        </w:numPr>
        <w:spacing w:before="0" w:beforeAutospacing="0" w:after="0" w:afterAutospacing="0" w:line="0" w:lineRule="atLeast"/>
        <w:contextualSpacing/>
        <w:jc w:val="both"/>
        <w:rPr>
          <w:color w:val="FF0000"/>
          <w:shd w:val="clear" w:color="auto" w:fill="FFFFFF"/>
        </w:rPr>
      </w:pPr>
      <w:r>
        <w:t>Kene ısırmaları</w:t>
      </w:r>
      <w:r w:rsidRPr="009A51F1">
        <w:t xml:space="preserve"> </w:t>
      </w:r>
      <w:r w:rsidR="00FA43CA" w:rsidRPr="009A51F1">
        <w:t xml:space="preserve">ile ilgili </w:t>
      </w:r>
      <w:r w:rsidR="00B140A5" w:rsidRPr="009A51F1">
        <w:t>Çevre -Sağlık</w:t>
      </w:r>
      <w:r w:rsidR="00FA43CA" w:rsidRPr="009A51F1">
        <w:t xml:space="preserve"> ve</w:t>
      </w:r>
      <w:r>
        <w:t xml:space="preserve"> İsimlendirme Komisyonunun 22.07.</w:t>
      </w:r>
      <w:r w:rsidR="00B140A5" w:rsidRPr="009A51F1">
        <w:t>2025 tari</w:t>
      </w:r>
      <w:r>
        <w:t>h ve 14</w:t>
      </w:r>
      <w:r w:rsidR="00B140A5" w:rsidRPr="009A51F1">
        <w:t xml:space="preserve"> sayılı raporu</w:t>
      </w:r>
      <w:r w:rsidR="00B140A5" w:rsidRPr="009A51F1">
        <w:rPr>
          <w:color w:val="000000" w:themeColor="text1"/>
        </w:rPr>
        <w:t>.</w:t>
      </w:r>
    </w:p>
    <w:p w:rsidR="0004382C" w:rsidRPr="009A51F1" w:rsidRDefault="0004382C" w:rsidP="0004382C">
      <w:pPr>
        <w:spacing w:after="0" w:line="0" w:lineRule="atLeast"/>
        <w:contextualSpacing/>
        <w:jc w:val="both"/>
        <w:rPr>
          <w:rFonts w:ascii="Times New Roman" w:hAnsi="Times New Roman" w:cs="Times New Roman"/>
          <w:color w:val="FF0000"/>
          <w:sz w:val="24"/>
          <w:szCs w:val="24"/>
          <w:shd w:val="clear" w:color="auto" w:fill="FFFFFF"/>
        </w:rPr>
      </w:pPr>
    </w:p>
    <w:p w:rsidR="006046F4" w:rsidRDefault="006046F4" w:rsidP="00FF38C3">
      <w:pPr>
        <w:pStyle w:val="ListeParagraf"/>
        <w:numPr>
          <w:ilvl w:val="0"/>
          <w:numId w:val="1"/>
        </w:numPr>
        <w:spacing w:before="0" w:beforeAutospacing="0" w:after="0" w:afterAutospacing="0" w:line="0" w:lineRule="atLeast"/>
        <w:contextualSpacing/>
        <w:jc w:val="both"/>
      </w:pPr>
      <w:r>
        <w:t>Şafak Mahallesinde bulunan Şafak Parkının eksikliklerinin tespitini içeren</w:t>
      </w:r>
      <w:r w:rsidRPr="006046F4">
        <w:t xml:space="preserve"> </w:t>
      </w:r>
      <w:r w:rsidRPr="009A51F1">
        <w:t>Çevre -Sağlık ve</w:t>
      </w:r>
      <w:r>
        <w:t xml:space="preserve"> İsimlendirme Komisyonunun 22.07.</w:t>
      </w:r>
      <w:r w:rsidRPr="009A51F1">
        <w:t>2025 tari</w:t>
      </w:r>
      <w:r>
        <w:t>h ve 15 sayılı raporu.</w:t>
      </w:r>
    </w:p>
    <w:p w:rsidR="006046F4" w:rsidRDefault="006046F4" w:rsidP="006046F4">
      <w:pPr>
        <w:spacing w:after="0" w:line="0" w:lineRule="atLeast"/>
        <w:contextualSpacing/>
        <w:jc w:val="both"/>
      </w:pPr>
    </w:p>
    <w:p w:rsidR="00E8432B" w:rsidRPr="006046F4" w:rsidRDefault="006046F4" w:rsidP="00E8432B">
      <w:pPr>
        <w:pStyle w:val="ListeParagraf"/>
        <w:numPr>
          <w:ilvl w:val="0"/>
          <w:numId w:val="1"/>
        </w:numPr>
        <w:spacing w:before="0" w:beforeAutospacing="0" w:after="0" w:afterAutospacing="0" w:line="0" w:lineRule="atLeast"/>
        <w:jc w:val="both"/>
        <w:rPr>
          <w:color w:val="FF0000"/>
        </w:rPr>
      </w:pPr>
      <w:r>
        <w:t xml:space="preserve">Belediyemizin sunduğu evde yaşlı bakım hizmetinden yararlanan vatandaş sayımızın ve hizmetin içeriği ile ilgili </w:t>
      </w:r>
      <w:r w:rsidR="008754E9" w:rsidRPr="009A51F1">
        <w:t xml:space="preserve">Halkla İlişkiler Çalışan </w:t>
      </w:r>
      <w:r w:rsidR="0004382C" w:rsidRPr="009A51F1">
        <w:t xml:space="preserve">ve </w:t>
      </w:r>
      <w:r>
        <w:t>İnsan Hakları Komisyonunun 22.07.2025 tarih ve 8</w:t>
      </w:r>
      <w:r w:rsidR="008754E9" w:rsidRPr="009A51F1">
        <w:t xml:space="preserve"> sayılı raporu</w:t>
      </w:r>
      <w:r w:rsidR="008754E9" w:rsidRPr="009A51F1">
        <w:rPr>
          <w:color w:val="000000" w:themeColor="text1"/>
        </w:rPr>
        <w:t>.</w:t>
      </w:r>
    </w:p>
    <w:p w:rsidR="006046F4" w:rsidRPr="006046F4" w:rsidRDefault="006046F4" w:rsidP="006046F4">
      <w:pPr>
        <w:pStyle w:val="ListeParagraf"/>
        <w:spacing w:before="0" w:beforeAutospacing="0" w:after="0" w:afterAutospacing="0" w:line="0" w:lineRule="atLeast"/>
        <w:ind w:left="360"/>
        <w:jc w:val="both"/>
        <w:rPr>
          <w:color w:val="FF0000"/>
        </w:rPr>
      </w:pPr>
    </w:p>
    <w:p w:rsidR="006046F4" w:rsidRPr="006046F4" w:rsidRDefault="006046F4" w:rsidP="00E8432B">
      <w:pPr>
        <w:pStyle w:val="ListeParagraf"/>
        <w:numPr>
          <w:ilvl w:val="0"/>
          <w:numId w:val="1"/>
        </w:numPr>
        <w:spacing w:before="0" w:beforeAutospacing="0" w:after="0" w:afterAutospacing="0" w:line="0" w:lineRule="atLeast"/>
        <w:jc w:val="both"/>
        <w:rPr>
          <w:color w:val="FF0000"/>
        </w:rPr>
      </w:pPr>
      <w:r>
        <w:t xml:space="preserve">İhale ile ilgili </w:t>
      </w:r>
      <w:r w:rsidRPr="009A51F1">
        <w:t xml:space="preserve">Halkla İlişkiler Çalışan ve </w:t>
      </w:r>
      <w:r>
        <w:t>İnsan Hakları Komisyonunun 22.07.2025 tarih ve 9</w:t>
      </w:r>
      <w:r w:rsidRPr="009A51F1">
        <w:t xml:space="preserve"> sayılı raporu</w:t>
      </w:r>
      <w:r w:rsidRPr="009A51F1">
        <w:rPr>
          <w:color w:val="000000" w:themeColor="text1"/>
        </w:rPr>
        <w:t>.</w:t>
      </w:r>
    </w:p>
    <w:p w:rsidR="008754E9" w:rsidRPr="009A51F1" w:rsidRDefault="008754E9" w:rsidP="008754E9">
      <w:pPr>
        <w:pStyle w:val="ListeParagraf"/>
        <w:spacing w:before="0" w:beforeAutospacing="0" w:after="0" w:afterAutospacing="0" w:line="0" w:lineRule="atLeast"/>
        <w:rPr>
          <w:color w:val="000000" w:themeColor="text1"/>
        </w:rPr>
      </w:pPr>
    </w:p>
    <w:p w:rsidR="00130566" w:rsidRPr="00130566" w:rsidRDefault="00130566" w:rsidP="00273C31">
      <w:pPr>
        <w:pStyle w:val="ListeParagraf"/>
        <w:numPr>
          <w:ilvl w:val="0"/>
          <w:numId w:val="1"/>
        </w:numPr>
        <w:spacing w:before="0" w:beforeAutospacing="0" w:after="0" w:afterAutospacing="0" w:line="0" w:lineRule="atLeast"/>
        <w:contextualSpacing/>
        <w:jc w:val="both"/>
        <w:rPr>
          <w:color w:val="FF0000"/>
        </w:rPr>
      </w:pPr>
      <w:r>
        <w:t>Gölbaşı esnafımız ile Mahallelerdeki yöresel kültürün ve yöreye özgü yiyeceklerin tanıtımının yapılması içeren</w:t>
      </w:r>
      <w:r w:rsidRPr="00130566">
        <w:rPr>
          <w:color w:val="FF0000"/>
        </w:rPr>
        <w:t xml:space="preserve"> </w:t>
      </w:r>
      <w:r w:rsidRPr="00130566">
        <w:t>Sanayi-Esnaf ve Tüketici Hakları Ko</w:t>
      </w:r>
      <w:r>
        <w:t>misyonunun 22.07.2025 tarih ve 6 sayılı raporu.</w:t>
      </w:r>
    </w:p>
    <w:p w:rsidR="00130566" w:rsidRPr="00130566" w:rsidRDefault="00130566" w:rsidP="00130566">
      <w:pPr>
        <w:spacing w:after="0" w:line="0" w:lineRule="atLeast"/>
        <w:contextualSpacing/>
        <w:jc w:val="both"/>
        <w:rPr>
          <w:color w:val="FF0000"/>
        </w:rPr>
      </w:pPr>
    </w:p>
    <w:p w:rsidR="00335B2C" w:rsidRPr="00130566" w:rsidRDefault="00130566" w:rsidP="00335B2C">
      <w:pPr>
        <w:pStyle w:val="ListeParagraf"/>
        <w:numPr>
          <w:ilvl w:val="0"/>
          <w:numId w:val="1"/>
        </w:numPr>
        <w:spacing w:before="0" w:beforeAutospacing="0" w:after="0" w:afterAutospacing="0" w:line="0" w:lineRule="atLeast"/>
        <w:contextualSpacing/>
        <w:jc w:val="both"/>
      </w:pPr>
      <w:proofErr w:type="gramStart"/>
      <w:r w:rsidRPr="00130566">
        <w:t xml:space="preserve">Ruhsatlarla </w:t>
      </w:r>
      <w:r w:rsidR="00883341" w:rsidRPr="00130566">
        <w:t xml:space="preserve"> ilgili</w:t>
      </w:r>
      <w:proofErr w:type="gramEnd"/>
      <w:r w:rsidR="00883341" w:rsidRPr="00130566">
        <w:t xml:space="preserve"> </w:t>
      </w:r>
      <w:r w:rsidR="008754E9" w:rsidRPr="00130566">
        <w:t xml:space="preserve">Sanayi-Esnaf ve </w:t>
      </w:r>
      <w:r w:rsidR="00335B2C" w:rsidRPr="00130566">
        <w:t>Tüketici Hakları Ko</w:t>
      </w:r>
      <w:r w:rsidRPr="00130566">
        <w:t>misyonunun 22.07.2025 tarih ve 7</w:t>
      </w:r>
      <w:r w:rsidR="008754E9" w:rsidRPr="00130566">
        <w:t xml:space="preserve"> sayılı raporu.</w:t>
      </w:r>
    </w:p>
    <w:p w:rsidR="00C30CD8" w:rsidRPr="00130566" w:rsidRDefault="00C30CD8" w:rsidP="00C30CD8">
      <w:pPr>
        <w:spacing w:after="0" w:line="0" w:lineRule="atLeast"/>
        <w:contextualSpacing/>
        <w:jc w:val="both"/>
        <w:rPr>
          <w:rFonts w:ascii="Times New Roman" w:hAnsi="Times New Roman" w:cs="Times New Roman"/>
          <w:sz w:val="24"/>
          <w:szCs w:val="24"/>
        </w:rPr>
      </w:pPr>
    </w:p>
    <w:p w:rsidR="00C30CD8" w:rsidRPr="00130566" w:rsidRDefault="00130566" w:rsidP="00C30CD8">
      <w:pPr>
        <w:pStyle w:val="ListeParagraf"/>
        <w:numPr>
          <w:ilvl w:val="0"/>
          <w:numId w:val="1"/>
        </w:numPr>
        <w:spacing w:before="0" w:beforeAutospacing="0" w:after="0" w:afterAutospacing="0" w:line="0" w:lineRule="atLeast"/>
        <w:contextualSpacing/>
        <w:jc w:val="both"/>
      </w:pPr>
      <w:r>
        <w:t xml:space="preserve">Şafak Mahallesi Şehit Selami Atabey Caddesi ile Sağlık Ocağının önünden gelen 851nci Sokak </w:t>
      </w:r>
      <w:proofErr w:type="spellStart"/>
      <w:r>
        <w:t>kesişiminde</w:t>
      </w:r>
      <w:proofErr w:type="spellEnd"/>
      <w:r>
        <w:t xml:space="preserve"> yaşanan kazalar ile ilgili inceleme çalışmaları devam ettiğinden konunun tekrar komisyona havale edilmesini içeren </w:t>
      </w:r>
      <w:r w:rsidR="00C30CD8" w:rsidRPr="00130566">
        <w:t>Sanayi-Esnaf ve Tüketici Hakları Komisyo</w:t>
      </w:r>
      <w:r>
        <w:t>nunun 22.07.2025 tarih ve 8</w:t>
      </w:r>
      <w:r w:rsidR="00C30CD8" w:rsidRPr="00130566">
        <w:t xml:space="preserve"> sayılı raporu.</w:t>
      </w:r>
    </w:p>
    <w:p w:rsidR="0093683A" w:rsidRPr="006046F4" w:rsidRDefault="0093683A" w:rsidP="0093683A">
      <w:pPr>
        <w:spacing w:after="0" w:line="0" w:lineRule="atLeast"/>
        <w:contextualSpacing/>
        <w:jc w:val="both"/>
        <w:rPr>
          <w:rFonts w:ascii="Times New Roman" w:hAnsi="Times New Roman" w:cs="Times New Roman"/>
          <w:color w:val="FF0000"/>
          <w:sz w:val="24"/>
          <w:szCs w:val="24"/>
        </w:rPr>
      </w:pPr>
    </w:p>
    <w:p w:rsidR="0093683A" w:rsidRPr="008E592B" w:rsidRDefault="00130566" w:rsidP="0093683A">
      <w:pPr>
        <w:pStyle w:val="ListeParagraf"/>
        <w:numPr>
          <w:ilvl w:val="0"/>
          <w:numId w:val="1"/>
        </w:numPr>
        <w:spacing w:before="0" w:beforeAutospacing="0" w:after="0" w:afterAutospacing="0" w:line="0" w:lineRule="atLeast"/>
        <w:contextualSpacing/>
        <w:jc w:val="both"/>
      </w:pPr>
      <w:r>
        <w:t xml:space="preserve">Ayşe Yakup </w:t>
      </w:r>
      <w:proofErr w:type="spellStart"/>
      <w:r>
        <w:t>Eskitoros</w:t>
      </w:r>
      <w:proofErr w:type="spellEnd"/>
      <w:r>
        <w:t xml:space="preserve"> İlkokulu ve Ortaokulunun öğrencilerinin eğitim ve spor faaliyetlerini gerçekleştirirken yaşadıkları</w:t>
      </w:r>
      <w:r w:rsidRPr="006046F4">
        <w:rPr>
          <w:color w:val="FF0000"/>
        </w:rPr>
        <w:t xml:space="preserve"> </w:t>
      </w:r>
      <w:r w:rsidR="008E592B" w:rsidRPr="008E592B">
        <w:t>problemlerin</w:t>
      </w:r>
      <w:r w:rsidR="0093683A" w:rsidRPr="008E592B">
        <w:t xml:space="preserve"> tespitini içeren Gençlik-Spor AB ve Dış İlişkiler Komisyonunun</w:t>
      </w:r>
      <w:r w:rsidR="008E592B">
        <w:t xml:space="preserve"> 22.07.2025 tarih ve 9</w:t>
      </w:r>
      <w:r w:rsidR="0093683A" w:rsidRPr="008E592B">
        <w:t xml:space="preserve"> sayılı raporu.</w:t>
      </w:r>
    </w:p>
    <w:p w:rsidR="001D1AA2" w:rsidRPr="006046F4" w:rsidRDefault="001D1AA2" w:rsidP="001D1AA2">
      <w:pPr>
        <w:spacing w:after="0" w:line="0" w:lineRule="atLeast"/>
        <w:contextualSpacing/>
        <w:jc w:val="both"/>
        <w:rPr>
          <w:rFonts w:ascii="Times New Roman" w:hAnsi="Times New Roman" w:cs="Times New Roman"/>
          <w:color w:val="FF0000"/>
          <w:sz w:val="24"/>
          <w:szCs w:val="24"/>
        </w:rPr>
      </w:pPr>
    </w:p>
    <w:p w:rsidR="0093683A" w:rsidRPr="009A51F1" w:rsidRDefault="0093683A" w:rsidP="0093683A">
      <w:pPr>
        <w:pStyle w:val="ListeParagraf"/>
        <w:spacing w:before="0" w:beforeAutospacing="0" w:after="0" w:afterAutospacing="0" w:line="0" w:lineRule="atLeast"/>
        <w:ind w:left="360"/>
        <w:contextualSpacing/>
        <w:jc w:val="both"/>
      </w:pPr>
    </w:p>
    <w:p w:rsidR="0093683A" w:rsidRPr="009A51F1" w:rsidRDefault="0093683A" w:rsidP="0093683A">
      <w:pPr>
        <w:pStyle w:val="ListeParagraf"/>
      </w:pPr>
    </w:p>
    <w:sectPr w:rsidR="0093683A" w:rsidRPr="009A5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95C07"/>
    <w:multiLevelType w:val="hybridMultilevel"/>
    <w:tmpl w:val="E7507506"/>
    <w:lvl w:ilvl="0" w:tplc="F36C1038">
      <w:start w:val="1"/>
      <w:numFmt w:val="decimal"/>
      <w:lvlText w:val="%1."/>
      <w:lvlJc w:val="left"/>
      <w:pPr>
        <w:tabs>
          <w:tab w:val="num" w:pos="360"/>
        </w:tabs>
        <w:ind w:left="360"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E9"/>
    <w:rsid w:val="0004382C"/>
    <w:rsid w:val="00130566"/>
    <w:rsid w:val="0019402A"/>
    <w:rsid w:val="001C7550"/>
    <w:rsid w:val="001D1AA2"/>
    <w:rsid w:val="001D6F10"/>
    <w:rsid w:val="002A1F91"/>
    <w:rsid w:val="002C75A1"/>
    <w:rsid w:val="00306945"/>
    <w:rsid w:val="00326C23"/>
    <w:rsid w:val="00335B2C"/>
    <w:rsid w:val="003A030C"/>
    <w:rsid w:val="003D0186"/>
    <w:rsid w:val="003D4CE0"/>
    <w:rsid w:val="00425672"/>
    <w:rsid w:val="004567B4"/>
    <w:rsid w:val="004A2A83"/>
    <w:rsid w:val="00546761"/>
    <w:rsid w:val="00550679"/>
    <w:rsid w:val="0055178A"/>
    <w:rsid w:val="00584B15"/>
    <w:rsid w:val="005861B0"/>
    <w:rsid w:val="005E1C56"/>
    <w:rsid w:val="006046F4"/>
    <w:rsid w:val="006076FB"/>
    <w:rsid w:val="006339FB"/>
    <w:rsid w:val="00656DE5"/>
    <w:rsid w:val="006A705C"/>
    <w:rsid w:val="00806433"/>
    <w:rsid w:val="008754E9"/>
    <w:rsid w:val="00876B1D"/>
    <w:rsid w:val="00883341"/>
    <w:rsid w:val="008E592B"/>
    <w:rsid w:val="0093683A"/>
    <w:rsid w:val="00973CF0"/>
    <w:rsid w:val="009A51F1"/>
    <w:rsid w:val="009D5248"/>
    <w:rsid w:val="00B140A5"/>
    <w:rsid w:val="00C209B3"/>
    <w:rsid w:val="00C30CD8"/>
    <w:rsid w:val="00C32776"/>
    <w:rsid w:val="00CB6805"/>
    <w:rsid w:val="00D769F8"/>
    <w:rsid w:val="00DC3198"/>
    <w:rsid w:val="00DC68ED"/>
    <w:rsid w:val="00E024EA"/>
    <w:rsid w:val="00E8432B"/>
    <w:rsid w:val="00EC2155"/>
    <w:rsid w:val="00F23161"/>
    <w:rsid w:val="00F6658D"/>
    <w:rsid w:val="00F7468E"/>
    <w:rsid w:val="00FA4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C7C79-2DCB-4AED-93F1-C889B40B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4E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54E9"/>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8754E9"/>
    <w:pPr>
      <w:spacing w:after="0" w:line="240" w:lineRule="auto"/>
    </w:pPr>
    <w:rPr>
      <w:rFonts w:eastAsiaTheme="minorEastAsia"/>
      <w:lang w:eastAsia="tr-TR"/>
    </w:rPr>
  </w:style>
  <w:style w:type="character" w:customStyle="1" w:styleId="fontstyle01">
    <w:name w:val="fontstyle01"/>
    <w:basedOn w:val="VarsaylanParagrafYazTipi"/>
    <w:rsid w:val="00F7468E"/>
    <w:rPr>
      <w:rFonts w:ascii="TimesNewRomanPSMT" w:hAnsi="TimesNewRomanPSMT" w:hint="default"/>
      <w:b w:val="0"/>
      <w:bCs w:val="0"/>
      <w:i w:val="0"/>
      <w:iCs w:val="0"/>
      <w:color w:val="000000"/>
      <w:sz w:val="24"/>
      <w:szCs w:val="24"/>
    </w:rPr>
  </w:style>
  <w:style w:type="paragraph" w:styleId="BalonMetni">
    <w:name w:val="Balloon Text"/>
    <w:basedOn w:val="Normal"/>
    <w:link w:val="BalonMetniChar"/>
    <w:uiPriority w:val="99"/>
    <w:semiHidden/>
    <w:unhideWhenUsed/>
    <w:rsid w:val="003D4C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CE0"/>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8176">
      <w:bodyDiv w:val="1"/>
      <w:marLeft w:val="0"/>
      <w:marRight w:val="0"/>
      <w:marTop w:val="0"/>
      <w:marBottom w:val="0"/>
      <w:divBdr>
        <w:top w:val="none" w:sz="0" w:space="0" w:color="auto"/>
        <w:left w:val="none" w:sz="0" w:space="0" w:color="auto"/>
        <w:bottom w:val="none" w:sz="0" w:space="0" w:color="auto"/>
        <w:right w:val="none" w:sz="0" w:space="0" w:color="auto"/>
      </w:divBdr>
      <w:divsChild>
        <w:div w:id="1683045036">
          <w:marLeft w:val="0"/>
          <w:marRight w:val="0"/>
          <w:marTop w:val="0"/>
          <w:marBottom w:val="0"/>
          <w:divBdr>
            <w:top w:val="none" w:sz="0" w:space="0" w:color="auto"/>
            <w:left w:val="none" w:sz="0" w:space="0" w:color="auto"/>
            <w:bottom w:val="none" w:sz="0" w:space="0" w:color="auto"/>
            <w:right w:val="none" w:sz="0" w:space="0" w:color="auto"/>
          </w:divBdr>
        </w:div>
        <w:div w:id="1803037126">
          <w:marLeft w:val="0"/>
          <w:marRight w:val="0"/>
          <w:marTop w:val="0"/>
          <w:marBottom w:val="0"/>
          <w:divBdr>
            <w:top w:val="none" w:sz="0" w:space="0" w:color="auto"/>
            <w:left w:val="none" w:sz="0" w:space="0" w:color="auto"/>
            <w:bottom w:val="none" w:sz="0" w:space="0" w:color="auto"/>
            <w:right w:val="none" w:sz="0" w:space="0" w:color="auto"/>
          </w:divBdr>
        </w:div>
        <w:div w:id="382562199">
          <w:marLeft w:val="0"/>
          <w:marRight w:val="0"/>
          <w:marTop w:val="0"/>
          <w:marBottom w:val="0"/>
          <w:divBdr>
            <w:top w:val="none" w:sz="0" w:space="0" w:color="auto"/>
            <w:left w:val="none" w:sz="0" w:space="0" w:color="auto"/>
            <w:bottom w:val="none" w:sz="0" w:space="0" w:color="auto"/>
            <w:right w:val="none" w:sz="0" w:space="0" w:color="auto"/>
          </w:divBdr>
        </w:div>
        <w:div w:id="318773204">
          <w:marLeft w:val="0"/>
          <w:marRight w:val="0"/>
          <w:marTop w:val="0"/>
          <w:marBottom w:val="0"/>
          <w:divBdr>
            <w:top w:val="none" w:sz="0" w:space="0" w:color="auto"/>
            <w:left w:val="none" w:sz="0" w:space="0" w:color="auto"/>
            <w:bottom w:val="none" w:sz="0" w:space="0" w:color="auto"/>
            <w:right w:val="none" w:sz="0" w:space="0" w:color="auto"/>
          </w:divBdr>
        </w:div>
        <w:div w:id="1016883475">
          <w:marLeft w:val="0"/>
          <w:marRight w:val="0"/>
          <w:marTop w:val="0"/>
          <w:marBottom w:val="0"/>
          <w:divBdr>
            <w:top w:val="none" w:sz="0" w:space="0" w:color="auto"/>
            <w:left w:val="none" w:sz="0" w:space="0" w:color="auto"/>
            <w:bottom w:val="none" w:sz="0" w:space="0" w:color="auto"/>
            <w:right w:val="none" w:sz="0" w:space="0" w:color="auto"/>
          </w:divBdr>
        </w:div>
        <w:div w:id="881408410">
          <w:marLeft w:val="0"/>
          <w:marRight w:val="0"/>
          <w:marTop w:val="0"/>
          <w:marBottom w:val="0"/>
          <w:divBdr>
            <w:top w:val="none" w:sz="0" w:space="0" w:color="auto"/>
            <w:left w:val="none" w:sz="0" w:space="0" w:color="auto"/>
            <w:bottom w:val="none" w:sz="0" w:space="0" w:color="auto"/>
            <w:right w:val="none" w:sz="0" w:space="0" w:color="auto"/>
          </w:divBdr>
        </w:div>
        <w:div w:id="1806466324">
          <w:marLeft w:val="0"/>
          <w:marRight w:val="0"/>
          <w:marTop w:val="0"/>
          <w:marBottom w:val="0"/>
          <w:divBdr>
            <w:top w:val="none" w:sz="0" w:space="0" w:color="auto"/>
            <w:left w:val="none" w:sz="0" w:space="0" w:color="auto"/>
            <w:bottom w:val="none" w:sz="0" w:space="0" w:color="auto"/>
            <w:right w:val="none" w:sz="0" w:space="0" w:color="auto"/>
          </w:divBdr>
        </w:div>
      </w:divsChild>
    </w:div>
    <w:div w:id="960185177">
      <w:bodyDiv w:val="1"/>
      <w:marLeft w:val="0"/>
      <w:marRight w:val="0"/>
      <w:marTop w:val="0"/>
      <w:marBottom w:val="0"/>
      <w:divBdr>
        <w:top w:val="none" w:sz="0" w:space="0" w:color="auto"/>
        <w:left w:val="none" w:sz="0" w:space="0" w:color="auto"/>
        <w:bottom w:val="none" w:sz="0" w:space="0" w:color="auto"/>
        <w:right w:val="none" w:sz="0" w:space="0" w:color="auto"/>
      </w:divBdr>
      <w:divsChild>
        <w:div w:id="743575872">
          <w:marLeft w:val="0"/>
          <w:marRight w:val="0"/>
          <w:marTop w:val="0"/>
          <w:marBottom w:val="0"/>
          <w:divBdr>
            <w:top w:val="none" w:sz="0" w:space="0" w:color="auto"/>
            <w:left w:val="none" w:sz="0" w:space="0" w:color="auto"/>
            <w:bottom w:val="none" w:sz="0" w:space="0" w:color="auto"/>
            <w:right w:val="none" w:sz="0" w:space="0" w:color="auto"/>
          </w:divBdr>
        </w:div>
        <w:div w:id="1328243777">
          <w:marLeft w:val="0"/>
          <w:marRight w:val="0"/>
          <w:marTop w:val="0"/>
          <w:marBottom w:val="0"/>
          <w:divBdr>
            <w:top w:val="none" w:sz="0" w:space="0" w:color="auto"/>
            <w:left w:val="none" w:sz="0" w:space="0" w:color="auto"/>
            <w:bottom w:val="none" w:sz="0" w:space="0" w:color="auto"/>
            <w:right w:val="none" w:sz="0" w:space="0" w:color="auto"/>
          </w:divBdr>
        </w:div>
      </w:divsChild>
    </w:div>
    <w:div w:id="1623724712">
      <w:bodyDiv w:val="1"/>
      <w:marLeft w:val="0"/>
      <w:marRight w:val="0"/>
      <w:marTop w:val="0"/>
      <w:marBottom w:val="0"/>
      <w:divBdr>
        <w:top w:val="none" w:sz="0" w:space="0" w:color="auto"/>
        <w:left w:val="none" w:sz="0" w:space="0" w:color="auto"/>
        <w:bottom w:val="none" w:sz="0" w:space="0" w:color="auto"/>
        <w:right w:val="none" w:sz="0" w:space="0" w:color="auto"/>
      </w:divBdr>
      <w:divsChild>
        <w:div w:id="333458368">
          <w:marLeft w:val="0"/>
          <w:marRight w:val="0"/>
          <w:marTop w:val="0"/>
          <w:marBottom w:val="0"/>
          <w:divBdr>
            <w:top w:val="none" w:sz="0" w:space="0" w:color="auto"/>
            <w:left w:val="none" w:sz="0" w:space="0" w:color="auto"/>
            <w:bottom w:val="none" w:sz="0" w:space="0" w:color="auto"/>
            <w:right w:val="none" w:sz="0" w:space="0" w:color="auto"/>
          </w:divBdr>
        </w:div>
        <w:div w:id="212549109">
          <w:marLeft w:val="0"/>
          <w:marRight w:val="0"/>
          <w:marTop w:val="0"/>
          <w:marBottom w:val="0"/>
          <w:divBdr>
            <w:top w:val="none" w:sz="0" w:space="0" w:color="auto"/>
            <w:left w:val="none" w:sz="0" w:space="0" w:color="auto"/>
            <w:bottom w:val="none" w:sz="0" w:space="0" w:color="auto"/>
            <w:right w:val="none" w:sz="0" w:space="0" w:color="auto"/>
          </w:divBdr>
        </w:div>
        <w:div w:id="1944990685">
          <w:marLeft w:val="0"/>
          <w:marRight w:val="0"/>
          <w:marTop w:val="0"/>
          <w:marBottom w:val="0"/>
          <w:divBdr>
            <w:top w:val="none" w:sz="0" w:space="0" w:color="auto"/>
            <w:left w:val="none" w:sz="0" w:space="0" w:color="auto"/>
            <w:bottom w:val="none" w:sz="0" w:space="0" w:color="auto"/>
            <w:right w:val="none" w:sz="0" w:space="0" w:color="auto"/>
          </w:divBdr>
        </w:div>
        <w:div w:id="1197039049">
          <w:marLeft w:val="0"/>
          <w:marRight w:val="0"/>
          <w:marTop w:val="0"/>
          <w:marBottom w:val="0"/>
          <w:divBdr>
            <w:top w:val="none" w:sz="0" w:space="0" w:color="auto"/>
            <w:left w:val="none" w:sz="0" w:space="0" w:color="auto"/>
            <w:bottom w:val="none" w:sz="0" w:space="0" w:color="auto"/>
            <w:right w:val="none" w:sz="0" w:space="0" w:color="auto"/>
          </w:divBdr>
        </w:div>
        <w:div w:id="500972168">
          <w:marLeft w:val="0"/>
          <w:marRight w:val="0"/>
          <w:marTop w:val="0"/>
          <w:marBottom w:val="0"/>
          <w:divBdr>
            <w:top w:val="none" w:sz="0" w:space="0" w:color="auto"/>
            <w:left w:val="none" w:sz="0" w:space="0" w:color="auto"/>
            <w:bottom w:val="none" w:sz="0" w:space="0" w:color="auto"/>
            <w:right w:val="none" w:sz="0" w:space="0" w:color="auto"/>
          </w:divBdr>
        </w:div>
        <w:div w:id="15383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2</Pages>
  <Words>596</Words>
  <Characters>3401</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Fikriye ODABASI</cp:lastModifiedBy>
  <cp:revision>31</cp:revision>
  <cp:lastPrinted>2025-08-01T06:55:00Z</cp:lastPrinted>
  <dcterms:created xsi:type="dcterms:W3CDTF">2025-04-07T07:28:00Z</dcterms:created>
  <dcterms:modified xsi:type="dcterms:W3CDTF">2025-08-01T07:11:00Z</dcterms:modified>
</cp:coreProperties>
</file>