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F3" w:rsidRPr="004377D4" w:rsidRDefault="00D211F3" w:rsidP="00D211F3">
      <w:pPr>
        <w:spacing w:after="0" w:line="240" w:lineRule="auto"/>
        <w:jc w:val="center"/>
        <w:rPr>
          <w:rFonts w:ascii="Times New Roman" w:hAnsi="Times New Roman" w:cs="Times New Roman"/>
          <w:color w:val="000000" w:themeColor="text1"/>
        </w:rPr>
      </w:pPr>
      <w:r w:rsidRPr="004377D4">
        <w:rPr>
          <w:rFonts w:ascii="Times New Roman" w:hAnsi="Times New Roman" w:cs="Times New Roman"/>
          <w:color w:val="000000" w:themeColor="text1"/>
        </w:rPr>
        <w:t>T.C.</w:t>
      </w:r>
    </w:p>
    <w:p w:rsidR="00D211F3" w:rsidRPr="004377D4" w:rsidRDefault="00D211F3" w:rsidP="00D211F3">
      <w:pPr>
        <w:spacing w:after="0" w:line="240" w:lineRule="auto"/>
        <w:jc w:val="center"/>
        <w:rPr>
          <w:rFonts w:ascii="Times New Roman" w:hAnsi="Times New Roman" w:cs="Times New Roman"/>
          <w:color w:val="000000" w:themeColor="text1"/>
        </w:rPr>
      </w:pPr>
      <w:proofErr w:type="gramStart"/>
      <w:r w:rsidRPr="004377D4">
        <w:rPr>
          <w:rFonts w:ascii="Times New Roman" w:hAnsi="Times New Roman" w:cs="Times New Roman"/>
          <w:color w:val="000000" w:themeColor="text1"/>
        </w:rPr>
        <w:t>GÖLBAŞI  BELEDİYE</w:t>
      </w:r>
      <w:proofErr w:type="gramEnd"/>
      <w:r w:rsidRPr="004377D4">
        <w:rPr>
          <w:rFonts w:ascii="Times New Roman" w:hAnsi="Times New Roman" w:cs="Times New Roman"/>
          <w:color w:val="000000" w:themeColor="text1"/>
        </w:rPr>
        <w:t xml:space="preserve"> MECLİSİ </w:t>
      </w:r>
    </w:p>
    <w:p w:rsidR="00D211F3" w:rsidRPr="004377D4" w:rsidRDefault="00D92570" w:rsidP="00D211F3">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2025</w:t>
      </w:r>
      <w:r w:rsidR="008D40B7">
        <w:rPr>
          <w:rFonts w:ascii="Times New Roman" w:hAnsi="Times New Roman" w:cs="Times New Roman"/>
          <w:color w:val="000000" w:themeColor="text1"/>
        </w:rPr>
        <w:t xml:space="preserve"> YILI MART</w:t>
      </w:r>
      <w:r w:rsidR="00D211F3" w:rsidRPr="004377D4">
        <w:rPr>
          <w:rFonts w:ascii="Times New Roman" w:hAnsi="Times New Roman" w:cs="Times New Roman"/>
          <w:color w:val="000000" w:themeColor="text1"/>
        </w:rPr>
        <w:t xml:space="preserve"> AYI OLAĞAN TOPLANTISI</w:t>
      </w:r>
    </w:p>
    <w:p w:rsidR="00D211F3" w:rsidRPr="004377D4" w:rsidRDefault="008D40B7" w:rsidP="00D211F3">
      <w:pPr>
        <w:spacing w:after="0" w:line="240" w:lineRule="auto"/>
        <w:ind w:left="1416"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TOPLANTI  AYI</w:t>
      </w:r>
      <w:proofErr w:type="gramEnd"/>
      <w:r>
        <w:rPr>
          <w:rFonts w:ascii="Times New Roman" w:hAnsi="Times New Roman" w:cs="Times New Roman"/>
          <w:color w:val="000000" w:themeColor="text1"/>
        </w:rPr>
        <w:tab/>
      </w:r>
      <w:r>
        <w:rPr>
          <w:rFonts w:ascii="Times New Roman" w:hAnsi="Times New Roman" w:cs="Times New Roman"/>
          <w:color w:val="000000" w:themeColor="text1"/>
        </w:rPr>
        <w:tab/>
        <w:t>:3</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BİRLEŞİM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D211F3" w:rsidRPr="004377D4" w:rsidRDefault="00D211F3"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OTURUM</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:1</w:t>
      </w:r>
    </w:p>
    <w:p w:rsidR="00043976" w:rsidRDefault="008D40B7" w:rsidP="00D211F3">
      <w:pPr>
        <w:spacing w:after="0" w:line="240" w:lineRule="auto"/>
        <w:ind w:left="1416" w:firstLine="708"/>
        <w:rPr>
          <w:rFonts w:ascii="Times New Roman" w:hAnsi="Times New Roman" w:cs="Times New Roman"/>
          <w:color w:val="000000" w:themeColor="text1"/>
        </w:rPr>
      </w:pPr>
      <w:r>
        <w:rPr>
          <w:rFonts w:ascii="Times New Roman" w:hAnsi="Times New Roman" w:cs="Times New Roman"/>
          <w:color w:val="000000" w:themeColor="text1"/>
        </w:rPr>
        <w:t xml:space="preserve">TOPLANTI TARİHİ </w:t>
      </w:r>
      <w:r>
        <w:rPr>
          <w:rFonts w:ascii="Times New Roman" w:hAnsi="Times New Roman" w:cs="Times New Roman"/>
          <w:color w:val="000000" w:themeColor="text1"/>
        </w:rPr>
        <w:tab/>
      </w:r>
      <w:r>
        <w:rPr>
          <w:rFonts w:ascii="Times New Roman" w:hAnsi="Times New Roman" w:cs="Times New Roman"/>
          <w:color w:val="000000" w:themeColor="text1"/>
        </w:rPr>
        <w:tab/>
        <w:t>:03.03</w:t>
      </w:r>
      <w:r w:rsidR="00D92570">
        <w:rPr>
          <w:rFonts w:ascii="Times New Roman" w:hAnsi="Times New Roman" w:cs="Times New Roman"/>
          <w:color w:val="000000" w:themeColor="text1"/>
        </w:rPr>
        <w:t>.2025</w:t>
      </w:r>
      <w:r w:rsidR="00043976">
        <w:rPr>
          <w:rFonts w:ascii="Times New Roman" w:hAnsi="Times New Roman" w:cs="Times New Roman"/>
          <w:color w:val="000000" w:themeColor="text1"/>
        </w:rPr>
        <w:t xml:space="preserve"> PAZARTESİ</w:t>
      </w:r>
    </w:p>
    <w:p w:rsidR="00D211F3" w:rsidRPr="004377D4" w:rsidRDefault="003B2E27" w:rsidP="00D211F3">
      <w:pPr>
        <w:spacing w:after="0" w:line="240" w:lineRule="auto"/>
        <w:ind w:left="1416" w:firstLine="708"/>
        <w:rPr>
          <w:rFonts w:ascii="Times New Roman" w:hAnsi="Times New Roman" w:cs="Times New Roman"/>
          <w:color w:val="000000" w:themeColor="text1"/>
        </w:rPr>
      </w:pPr>
      <w:r w:rsidRPr="004377D4">
        <w:rPr>
          <w:rFonts w:ascii="Times New Roman" w:hAnsi="Times New Roman" w:cs="Times New Roman"/>
          <w:color w:val="000000" w:themeColor="text1"/>
        </w:rPr>
        <w:t>TOPLANTI SAATİ</w:t>
      </w:r>
      <w:r w:rsidRPr="004377D4">
        <w:rPr>
          <w:rFonts w:ascii="Times New Roman" w:hAnsi="Times New Roman" w:cs="Times New Roman"/>
          <w:color w:val="000000" w:themeColor="text1"/>
        </w:rPr>
        <w:tab/>
      </w:r>
      <w:r w:rsidRPr="004377D4">
        <w:rPr>
          <w:rFonts w:ascii="Times New Roman" w:hAnsi="Times New Roman" w:cs="Times New Roman"/>
          <w:color w:val="000000" w:themeColor="text1"/>
        </w:rPr>
        <w:tab/>
        <w:t>:</w:t>
      </w:r>
      <w:proofErr w:type="gramStart"/>
      <w:r w:rsidR="00BC28E1" w:rsidRPr="004377D4">
        <w:rPr>
          <w:rFonts w:ascii="Times New Roman" w:hAnsi="Times New Roman" w:cs="Times New Roman"/>
          <w:color w:val="000000" w:themeColor="text1"/>
        </w:rPr>
        <w:t>16</w:t>
      </w:r>
      <w:r w:rsidR="00D211F3" w:rsidRPr="004377D4">
        <w:rPr>
          <w:rFonts w:ascii="Times New Roman" w:hAnsi="Times New Roman" w:cs="Times New Roman"/>
          <w:color w:val="000000" w:themeColor="text1"/>
        </w:rPr>
        <w:t>:00</w:t>
      </w:r>
      <w:proofErr w:type="gramEnd"/>
    </w:p>
    <w:p w:rsidR="008B5F83" w:rsidRPr="004377D4" w:rsidRDefault="008B5F83" w:rsidP="00D211F3">
      <w:pPr>
        <w:spacing w:after="0" w:line="240" w:lineRule="auto"/>
        <w:ind w:left="1416" w:firstLine="708"/>
        <w:rPr>
          <w:rFonts w:ascii="Times New Roman" w:hAnsi="Times New Roman" w:cs="Times New Roman"/>
          <w:color w:val="000000" w:themeColor="text1"/>
        </w:rPr>
      </w:pPr>
    </w:p>
    <w:p w:rsidR="008B5F83" w:rsidRPr="004377D4" w:rsidRDefault="008D40B7" w:rsidP="008B5F83">
      <w:pPr>
        <w:spacing w:after="0" w:line="240" w:lineRule="auto"/>
        <w:rPr>
          <w:rFonts w:ascii="Times New Roman" w:hAnsi="Times New Roman" w:cs="Times New Roman"/>
        </w:rPr>
      </w:pPr>
      <w:r>
        <w:rPr>
          <w:rFonts w:ascii="Times New Roman" w:hAnsi="Times New Roman" w:cs="Times New Roman"/>
        </w:rPr>
        <w:t>07.02</w:t>
      </w:r>
      <w:r w:rsidR="00AE55A0">
        <w:rPr>
          <w:rFonts w:ascii="Times New Roman" w:hAnsi="Times New Roman" w:cs="Times New Roman"/>
        </w:rPr>
        <w:t>.2025</w:t>
      </w:r>
      <w:r w:rsidR="008B5F83" w:rsidRPr="004377D4">
        <w:rPr>
          <w:rFonts w:ascii="Times New Roman" w:hAnsi="Times New Roman" w:cs="Times New Roman"/>
        </w:rPr>
        <w:t xml:space="preserve"> Tarihli Geçen Toplantı Tutanak Özeti.</w:t>
      </w:r>
    </w:p>
    <w:p w:rsidR="00D211F3" w:rsidRPr="004377D4" w:rsidRDefault="00D211F3" w:rsidP="00D211F3">
      <w:pPr>
        <w:spacing w:after="0" w:line="240" w:lineRule="auto"/>
        <w:ind w:left="1416" w:firstLine="708"/>
        <w:rPr>
          <w:rFonts w:ascii="Times New Roman" w:hAnsi="Times New Roman" w:cs="Times New Roman"/>
          <w:color w:val="000000" w:themeColor="text1"/>
        </w:rPr>
      </w:pPr>
    </w:p>
    <w:p w:rsidR="00D211F3" w:rsidRPr="004377D4" w:rsidRDefault="00D211F3" w:rsidP="00D211F3">
      <w:pPr>
        <w:spacing w:after="0" w:line="240" w:lineRule="auto"/>
        <w:rPr>
          <w:rFonts w:ascii="Times New Roman" w:hAnsi="Times New Roman" w:cs="Times New Roman"/>
          <w:u w:val="single"/>
        </w:rPr>
      </w:pPr>
      <w:r w:rsidRPr="004377D4">
        <w:rPr>
          <w:rFonts w:ascii="Times New Roman" w:hAnsi="Times New Roman" w:cs="Times New Roman"/>
          <w:u w:val="single"/>
        </w:rPr>
        <w:t>GÜNDEM</w:t>
      </w:r>
      <w:r w:rsidRPr="004377D4">
        <w:rPr>
          <w:rFonts w:ascii="Times New Roman" w:hAnsi="Times New Roman" w:cs="Times New Roman"/>
          <w:u w:val="single"/>
        </w:rPr>
        <w:tab/>
        <w:t>:</w:t>
      </w:r>
      <w:r w:rsidR="008B5F83" w:rsidRPr="004377D4">
        <w:rPr>
          <w:rFonts w:ascii="Times New Roman" w:hAnsi="Times New Roman" w:cs="Times New Roman"/>
          <w:u w:val="single"/>
        </w:rPr>
        <w:t xml:space="preserve"> </w:t>
      </w:r>
    </w:p>
    <w:p w:rsidR="00FB671F" w:rsidRPr="00456DDD" w:rsidRDefault="00150CFB" w:rsidP="00CB27A6">
      <w:pPr>
        <w:pStyle w:val="ListeParagraf"/>
        <w:numPr>
          <w:ilvl w:val="0"/>
          <w:numId w:val="4"/>
        </w:numPr>
        <w:spacing w:before="0" w:beforeAutospacing="0" w:after="0" w:afterAutospacing="0" w:line="0" w:lineRule="atLeast"/>
        <w:jc w:val="both"/>
        <w:rPr>
          <w:u w:val="single"/>
        </w:rPr>
      </w:pPr>
      <w:r w:rsidRPr="00CB27A6">
        <w:t xml:space="preserve">Belediyemizde 657 sayılı Devlet Memurları Kanununa tabi olarak </w:t>
      </w:r>
      <w:r w:rsidR="00AE3B26" w:rsidRPr="00CB27A6">
        <w:t>çalışan personeller</w:t>
      </w:r>
      <w:r w:rsidRPr="00CB27A6">
        <w:t xml:space="preserve"> için ihtiyaç duyulan </w:t>
      </w:r>
      <w:r w:rsidR="00AE3B26" w:rsidRPr="00CB27A6">
        <w:t>ve başkanlık</w:t>
      </w:r>
      <w:r w:rsidRPr="00CB27A6">
        <w:t xml:space="preserve"> yazısı eki II</w:t>
      </w:r>
      <w:r w:rsidR="008D40B7">
        <w:t>I</w:t>
      </w:r>
      <w:r w:rsidRPr="00CB27A6">
        <w:t xml:space="preserve"> sayılı </w:t>
      </w:r>
      <w:r w:rsidR="00AE3B26" w:rsidRPr="00CB27A6">
        <w:t>cetvelde belirtilen</w:t>
      </w:r>
      <w:r w:rsidRPr="00CB27A6">
        <w:t xml:space="preserve"> </w:t>
      </w:r>
      <w:r w:rsidR="008D40B7">
        <w:t>değişikliğin</w:t>
      </w:r>
      <w:r w:rsidR="00AE3B26" w:rsidRPr="00CB27A6">
        <w:t xml:space="preserve"> yapılmasını</w:t>
      </w:r>
      <w:r w:rsidRPr="00CB27A6">
        <w:t xml:space="preserve"> içeren </w:t>
      </w:r>
      <w:r w:rsidR="00676B4B" w:rsidRPr="00CB27A6">
        <w:t>başkanlık yazısı</w:t>
      </w:r>
      <w:r w:rsidR="00DC2862" w:rsidRPr="00CB27A6">
        <w:t>.</w:t>
      </w:r>
    </w:p>
    <w:p w:rsidR="00456DDD" w:rsidRPr="00456DDD" w:rsidRDefault="00456DDD" w:rsidP="00456DDD">
      <w:pPr>
        <w:pStyle w:val="ListeParagraf"/>
        <w:spacing w:before="0" w:beforeAutospacing="0" w:after="0" w:afterAutospacing="0" w:line="0" w:lineRule="atLeast"/>
        <w:ind w:left="785"/>
        <w:jc w:val="both"/>
        <w:rPr>
          <w:u w:val="single"/>
        </w:rPr>
      </w:pPr>
    </w:p>
    <w:p w:rsidR="00456DDD" w:rsidRPr="00456DDD" w:rsidRDefault="00456DDD" w:rsidP="00456DDD">
      <w:pPr>
        <w:pStyle w:val="AralkYok"/>
        <w:numPr>
          <w:ilvl w:val="0"/>
          <w:numId w:val="4"/>
        </w:numPr>
        <w:jc w:val="both"/>
        <w:rPr>
          <w:rFonts w:eastAsia="Times New Roman"/>
        </w:rPr>
      </w:pPr>
      <w:r w:rsidRPr="00456DDD">
        <w:rPr>
          <w:rFonts w:ascii="Times New Roman" w:hAnsi="Times New Roman" w:cs="Times New Roman"/>
          <w:sz w:val="24"/>
          <w:szCs w:val="24"/>
        </w:rPr>
        <w:t>M</w:t>
      </w:r>
      <w:r w:rsidRPr="00456DDD">
        <w:rPr>
          <w:rFonts w:ascii="Times New Roman" w:eastAsia="Times New Roman" w:hAnsi="Times New Roman" w:cs="Times New Roman"/>
          <w:sz w:val="24"/>
          <w:szCs w:val="24"/>
        </w:rPr>
        <w:t>ülkiyeti Belediyemize ait 1/1000 ölçekli Uygulama İmar Planında STK(Sosyal</w:t>
      </w:r>
      <w:r w:rsidRPr="00456DDD">
        <w:rPr>
          <w:rFonts w:ascii="Times New Roman" w:hAnsi="Times New Roman" w:cs="Times New Roman"/>
          <w:sz w:val="24"/>
          <w:szCs w:val="24"/>
        </w:rPr>
        <w:t xml:space="preserve"> </w:t>
      </w:r>
      <w:r w:rsidRPr="00456DDD">
        <w:rPr>
          <w:rFonts w:ascii="Times New Roman" w:eastAsia="Times New Roman" w:hAnsi="Times New Roman" w:cs="Times New Roman"/>
          <w:sz w:val="24"/>
          <w:szCs w:val="24"/>
        </w:rPr>
        <w:t xml:space="preserve">Kültürel Tesis Alanı) olarak ayrılan </w:t>
      </w:r>
      <w:proofErr w:type="spellStart"/>
      <w:r w:rsidRPr="00456DDD">
        <w:rPr>
          <w:rFonts w:ascii="Times New Roman" w:eastAsia="Times New Roman" w:hAnsi="Times New Roman" w:cs="Times New Roman"/>
          <w:sz w:val="24"/>
          <w:szCs w:val="24"/>
        </w:rPr>
        <w:t>Günalan</w:t>
      </w:r>
      <w:proofErr w:type="spellEnd"/>
      <w:r w:rsidRPr="00456DDD">
        <w:rPr>
          <w:rFonts w:ascii="Times New Roman" w:eastAsia="Times New Roman" w:hAnsi="Times New Roman" w:cs="Times New Roman"/>
          <w:sz w:val="24"/>
          <w:szCs w:val="24"/>
        </w:rPr>
        <w:t xml:space="preserve"> (</w:t>
      </w:r>
      <w:proofErr w:type="spellStart"/>
      <w:r w:rsidRPr="00456DDD">
        <w:rPr>
          <w:rFonts w:ascii="Times New Roman" w:eastAsia="Times New Roman" w:hAnsi="Times New Roman" w:cs="Times New Roman"/>
          <w:sz w:val="24"/>
          <w:szCs w:val="24"/>
        </w:rPr>
        <w:t>Holos</w:t>
      </w:r>
      <w:proofErr w:type="spellEnd"/>
      <w:r w:rsidRPr="00456DDD">
        <w:rPr>
          <w:rFonts w:ascii="Times New Roman" w:eastAsia="Times New Roman" w:hAnsi="Times New Roman" w:cs="Times New Roman"/>
          <w:sz w:val="24"/>
          <w:szCs w:val="24"/>
        </w:rPr>
        <w:t xml:space="preserve">)  Mahallesi 3.838,00m2 yüz ölçümlü </w:t>
      </w:r>
      <w:proofErr w:type="gramStart"/>
      <w:r w:rsidRPr="00456DDD">
        <w:rPr>
          <w:rFonts w:ascii="Times New Roman" w:eastAsia="Times New Roman" w:hAnsi="Times New Roman" w:cs="Times New Roman"/>
          <w:sz w:val="24"/>
          <w:szCs w:val="24"/>
        </w:rPr>
        <w:t>imarın  2</w:t>
      </w:r>
      <w:proofErr w:type="gramEnd"/>
      <w:r w:rsidRPr="00456DDD">
        <w:rPr>
          <w:rFonts w:ascii="Times New Roman" w:eastAsia="Times New Roman" w:hAnsi="Times New Roman" w:cs="Times New Roman"/>
          <w:sz w:val="24"/>
          <w:szCs w:val="24"/>
        </w:rPr>
        <w:t xml:space="preserve"> ada</w:t>
      </w:r>
      <w:r w:rsidRPr="00456DDD">
        <w:rPr>
          <w:rFonts w:ascii="Times New Roman" w:hAnsi="Times New Roman" w:cs="Times New Roman"/>
          <w:sz w:val="24"/>
          <w:szCs w:val="24"/>
        </w:rPr>
        <w:t xml:space="preserve"> </w:t>
      </w:r>
      <w:r w:rsidRPr="00456DDD">
        <w:rPr>
          <w:rFonts w:ascii="Times New Roman" w:eastAsia="Times New Roman" w:hAnsi="Times New Roman" w:cs="Times New Roman"/>
          <w:sz w:val="24"/>
          <w:szCs w:val="24"/>
        </w:rPr>
        <w:t>1 parsel  sayılı taşınmazın  Köy Konağı yapılmak üzere Ankara Büyükşehir Belediyesine tahsis edilmesi</w:t>
      </w:r>
      <w:r w:rsidRPr="00456DDD">
        <w:rPr>
          <w:rFonts w:ascii="Times New Roman" w:hAnsi="Times New Roman" w:cs="Times New Roman"/>
          <w:sz w:val="24"/>
          <w:szCs w:val="24"/>
        </w:rPr>
        <w:t>ni içeren başkanlık yazısı</w:t>
      </w:r>
      <w:r>
        <w:t>.</w:t>
      </w:r>
    </w:p>
    <w:p w:rsidR="008D40B7" w:rsidRPr="008D40B7" w:rsidRDefault="008D40B7" w:rsidP="008D40B7">
      <w:pPr>
        <w:pStyle w:val="AralkYok"/>
        <w:jc w:val="both"/>
        <w:rPr>
          <w:rFonts w:ascii="Arial" w:eastAsia="Times New Roman" w:hAnsi="Arial" w:cs="Arial"/>
          <w:sz w:val="21"/>
          <w:szCs w:val="21"/>
        </w:rPr>
      </w:pPr>
    </w:p>
    <w:p w:rsidR="00456DDD" w:rsidRDefault="008D40B7" w:rsidP="00456DDD">
      <w:pPr>
        <w:pStyle w:val="ListeParagraf"/>
        <w:numPr>
          <w:ilvl w:val="0"/>
          <w:numId w:val="4"/>
        </w:numPr>
        <w:spacing w:before="0" w:beforeAutospacing="0" w:after="0" w:afterAutospacing="0" w:line="0" w:lineRule="atLeast"/>
        <w:jc w:val="both"/>
        <w:rPr>
          <w:u w:val="single"/>
        </w:rPr>
      </w:pPr>
      <w:r w:rsidRPr="008D40B7">
        <w:t xml:space="preserve">Ankara/Gölbaşı Şafak Mahallesinde bulunan Gölbaşı Spor Yerleşkesi içerisindeki,  Belediyemize ait Sentetik Saha, </w:t>
      </w:r>
      <w:proofErr w:type="gramStart"/>
      <w:r w:rsidRPr="008D40B7">
        <w:t>Tribün  ve</w:t>
      </w:r>
      <w:proofErr w:type="gramEnd"/>
      <w:r w:rsidRPr="008D40B7">
        <w:t xml:space="preserve"> Tribün Altlarında kullanılan oda ve salonların, Gençlik ve Spor Müdürlüğüne bir yıl süre ile kullanım hakkının verilmesi ve hazırlanacak olan protokolleri imzalaması için Belediye Başkanına  ya  da  belirleyeceği  kişiye  yetki  verilmesini içeren başkanlık yazısı</w:t>
      </w:r>
      <w:r w:rsidR="00456DDD">
        <w:t>.</w:t>
      </w:r>
    </w:p>
    <w:p w:rsidR="00456DDD" w:rsidRPr="00456DDD" w:rsidRDefault="00456DDD" w:rsidP="00456DDD">
      <w:pPr>
        <w:spacing w:after="0" w:line="0" w:lineRule="atLeast"/>
        <w:jc w:val="both"/>
        <w:rPr>
          <w:u w:val="single"/>
        </w:rPr>
      </w:pPr>
    </w:p>
    <w:p w:rsidR="00456DDD" w:rsidRDefault="00456DDD" w:rsidP="00456DDD">
      <w:pPr>
        <w:pStyle w:val="AralkYok"/>
        <w:numPr>
          <w:ilvl w:val="0"/>
          <w:numId w:val="4"/>
        </w:numPr>
        <w:jc w:val="both"/>
        <w:rPr>
          <w:rFonts w:ascii="Times New Roman" w:eastAsia="Times New Roman" w:hAnsi="Times New Roman" w:cs="Times New Roman"/>
          <w:sz w:val="24"/>
          <w:szCs w:val="24"/>
        </w:rPr>
      </w:pPr>
      <w:proofErr w:type="gramStart"/>
      <w:r w:rsidRPr="00456DDD">
        <w:rPr>
          <w:rFonts w:ascii="Times New Roman" w:eastAsia="Times New Roman" w:hAnsi="Times New Roman" w:cs="Times New Roman"/>
          <w:sz w:val="24"/>
          <w:szCs w:val="24"/>
        </w:rPr>
        <w:t>Sağlıklı  kentleşme</w:t>
      </w:r>
      <w:proofErr w:type="gramEnd"/>
      <w:r w:rsidRPr="00456DDD">
        <w:rPr>
          <w:rFonts w:ascii="Times New Roman" w:eastAsia="Times New Roman" w:hAnsi="Times New Roman" w:cs="Times New Roman"/>
          <w:sz w:val="24"/>
          <w:szCs w:val="24"/>
        </w:rPr>
        <w:t>,  nitelikli  yapılaşma,  kültürel,  tarihi  ve  doğal  çevre  değerlerinin  korunarak</w:t>
      </w:r>
      <w:r w:rsidRPr="00456DDD">
        <w:rPr>
          <w:rFonts w:ascii="Times New Roman" w:hAnsi="Times New Roman" w:cs="Times New Roman"/>
          <w:sz w:val="24"/>
          <w:szCs w:val="24"/>
        </w:rPr>
        <w:t xml:space="preserve"> </w:t>
      </w:r>
      <w:r w:rsidRPr="00456DDD">
        <w:rPr>
          <w:rFonts w:ascii="Times New Roman" w:eastAsia="Times New Roman" w:hAnsi="Times New Roman" w:cs="Times New Roman"/>
          <w:sz w:val="24"/>
          <w:szCs w:val="24"/>
        </w:rPr>
        <w:t>geliştirilmesi için Mimarlık, Şehir Planla</w:t>
      </w:r>
      <w:r>
        <w:rPr>
          <w:rFonts w:ascii="Times New Roman" w:eastAsia="Times New Roman" w:hAnsi="Times New Roman" w:cs="Times New Roman"/>
          <w:sz w:val="24"/>
          <w:szCs w:val="24"/>
        </w:rPr>
        <w:t>ma ve Mühendislik hizmetlerinin</w:t>
      </w:r>
      <w:r w:rsidRPr="00456DDD">
        <w:rPr>
          <w:rFonts w:ascii="Times New Roman" w:eastAsia="Times New Roman" w:hAnsi="Times New Roman" w:cs="Times New Roman"/>
          <w:sz w:val="24"/>
          <w:szCs w:val="24"/>
        </w:rPr>
        <w:t xml:space="preserve"> ilgili mevzuatın öngördüğü</w:t>
      </w:r>
      <w:r w:rsidRPr="00456DDD">
        <w:rPr>
          <w:rFonts w:ascii="Times New Roman" w:hAnsi="Times New Roman" w:cs="Times New Roman"/>
          <w:sz w:val="24"/>
          <w:szCs w:val="24"/>
        </w:rPr>
        <w:t xml:space="preserve"> </w:t>
      </w:r>
      <w:r w:rsidRPr="00456DDD">
        <w:rPr>
          <w:rFonts w:ascii="Times New Roman" w:eastAsia="Times New Roman" w:hAnsi="Times New Roman" w:cs="Times New Roman"/>
          <w:sz w:val="24"/>
          <w:szCs w:val="24"/>
        </w:rPr>
        <w:t>bilimsel esaslara ve mesleki kurallara uygun olarak yerine getirilebilmesi yönünde meslek odaları ile</w:t>
      </w:r>
      <w:r w:rsidRPr="00456DDD">
        <w:rPr>
          <w:rFonts w:ascii="Times New Roman" w:hAnsi="Times New Roman" w:cs="Times New Roman"/>
          <w:sz w:val="24"/>
          <w:szCs w:val="24"/>
        </w:rPr>
        <w:t xml:space="preserve"> </w:t>
      </w:r>
      <w:r w:rsidRPr="00456DDD">
        <w:rPr>
          <w:rFonts w:ascii="Times New Roman" w:eastAsia="Times New Roman" w:hAnsi="Times New Roman" w:cs="Times New Roman"/>
          <w:sz w:val="24"/>
          <w:szCs w:val="24"/>
        </w:rPr>
        <w:t>teknik iş birliği protokolü yapılması için Belediye Başkanına yetki</w:t>
      </w:r>
      <w:r>
        <w:rPr>
          <w:rFonts w:ascii="Times New Roman" w:eastAsia="Times New Roman" w:hAnsi="Times New Roman" w:cs="Times New Roman"/>
          <w:sz w:val="24"/>
          <w:szCs w:val="24"/>
        </w:rPr>
        <w:t xml:space="preserve"> verilmesini içeren başkanlık yazısı.</w:t>
      </w:r>
    </w:p>
    <w:p w:rsidR="00456DDD" w:rsidRPr="00456DDD" w:rsidRDefault="00456DDD" w:rsidP="00456DDD">
      <w:pPr>
        <w:pStyle w:val="AralkYok"/>
        <w:jc w:val="both"/>
        <w:rPr>
          <w:rFonts w:ascii="Times New Roman" w:eastAsia="Times New Roman" w:hAnsi="Times New Roman" w:cs="Times New Roman"/>
          <w:sz w:val="24"/>
          <w:szCs w:val="24"/>
        </w:rPr>
      </w:pPr>
    </w:p>
    <w:p w:rsidR="00456DDD" w:rsidRPr="00456DDD" w:rsidRDefault="00456DDD" w:rsidP="00CB27A6">
      <w:pPr>
        <w:pStyle w:val="ListeParagraf"/>
        <w:numPr>
          <w:ilvl w:val="0"/>
          <w:numId w:val="4"/>
        </w:numPr>
        <w:spacing w:before="0" w:beforeAutospacing="0" w:after="0" w:afterAutospacing="0" w:line="0" w:lineRule="atLeast"/>
        <w:jc w:val="both"/>
      </w:pPr>
      <w:proofErr w:type="gramStart"/>
      <w:r w:rsidRPr="00456DDD">
        <w:t>Yazı İşleri Müdürlüğünün Yönetmeliğini içeren başkanlık yazısı.</w:t>
      </w:r>
      <w:proofErr w:type="gramEnd"/>
    </w:p>
    <w:p w:rsidR="00CB27A6" w:rsidRPr="00CB27A6" w:rsidRDefault="00CB27A6" w:rsidP="00231CA2">
      <w:pPr>
        <w:shd w:val="clear" w:color="auto" w:fill="FFFFFF"/>
        <w:spacing w:after="0"/>
        <w:jc w:val="both"/>
        <w:rPr>
          <w:u w:val="single"/>
        </w:rPr>
      </w:pPr>
    </w:p>
    <w:p w:rsidR="004F5E82" w:rsidRPr="00CB27A6" w:rsidRDefault="00A31336" w:rsidP="00CB27A6">
      <w:pPr>
        <w:pStyle w:val="ListeParagraf"/>
        <w:numPr>
          <w:ilvl w:val="0"/>
          <w:numId w:val="1"/>
        </w:numPr>
        <w:spacing w:before="0" w:beforeAutospacing="0" w:after="0" w:afterAutospacing="0" w:line="0" w:lineRule="atLeast"/>
        <w:contextualSpacing/>
        <w:jc w:val="both"/>
        <w:rPr>
          <w:color w:val="000000" w:themeColor="text1"/>
        </w:rPr>
      </w:pPr>
      <w:r>
        <w:t xml:space="preserve">Hacılar Mahallesi 316, 317, 318, 319, 320, 321, 322, 323, 324,325, 326, 327, 328, 329, 332, 334, 335, 336, 337 adalar ve yakın çevresine ait 1/1000 ölçekli uygulama imar planı itirazlarına </w:t>
      </w:r>
      <w:r w:rsidR="009146BA" w:rsidRPr="00CB27A6">
        <w:t xml:space="preserve">içeren </w:t>
      </w:r>
      <w:r w:rsidR="004F5E82" w:rsidRPr="00CB27A6">
        <w:rPr>
          <w:color w:val="000000" w:themeColor="text1"/>
        </w:rPr>
        <w:t>İma</w:t>
      </w:r>
      <w:r w:rsidR="000E490D" w:rsidRPr="00CB27A6">
        <w:rPr>
          <w:color w:val="000000" w:themeColor="text1"/>
        </w:rPr>
        <w:t xml:space="preserve">r-İstimlak-Emlak Komisyonunun </w:t>
      </w:r>
      <w:r>
        <w:rPr>
          <w:color w:val="000000" w:themeColor="text1"/>
        </w:rPr>
        <w:t>21.02</w:t>
      </w:r>
      <w:r w:rsidR="009146BA" w:rsidRPr="00CB27A6">
        <w:rPr>
          <w:color w:val="000000" w:themeColor="text1"/>
        </w:rPr>
        <w:t>.2025</w:t>
      </w:r>
      <w:r w:rsidR="00F81540" w:rsidRPr="00CB27A6">
        <w:rPr>
          <w:color w:val="000000" w:themeColor="text1"/>
        </w:rPr>
        <w:t xml:space="preserve"> tarih ve </w:t>
      </w:r>
      <w:r>
        <w:rPr>
          <w:color w:val="000000" w:themeColor="text1"/>
        </w:rPr>
        <w:t>46</w:t>
      </w:r>
      <w:r w:rsidR="00DC2862" w:rsidRPr="00CB27A6">
        <w:rPr>
          <w:color w:val="000000" w:themeColor="text1"/>
        </w:rPr>
        <w:t xml:space="preserve"> </w:t>
      </w:r>
      <w:r w:rsidR="00F81540" w:rsidRPr="00CB27A6">
        <w:rPr>
          <w:color w:val="000000" w:themeColor="text1"/>
        </w:rPr>
        <w:t>sayılı raporu</w:t>
      </w:r>
      <w:r w:rsidR="00864A20" w:rsidRPr="00CB27A6">
        <w:rPr>
          <w:color w:val="000000" w:themeColor="text1"/>
        </w:rPr>
        <w:t>.</w:t>
      </w:r>
    </w:p>
    <w:p w:rsidR="009146BA" w:rsidRPr="00CB27A6" w:rsidRDefault="009146BA" w:rsidP="00FB671F">
      <w:pPr>
        <w:pStyle w:val="ListeParagraf"/>
        <w:spacing w:before="0" w:beforeAutospacing="0" w:after="0" w:afterAutospacing="0" w:line="0" w:lineRule="atLeast"/>
        <w:ind w:left="785"/>
        <w:contextualSpacing/>
        <w:jc w:val="both"/>
        <w:rPr>
          <w:color w:val="000000" w:themeColor="text1"/>
        </w:rPr>
      </w:pPr>
    </w:p>
    <w:p w:rsidR="00431206" w:rsidRPr="00A31336" w:rsidRDefault="00A31336" w:rsidP="00A31336">
      <w:pPr>
        <w:pStyle w:val="ListeParagraf"/>
        <w:numPr>
          <w:ilvl w:val="0"/>
          <w:numId w:val="1"/>
        </w:numPr>
        <w:spacing w:before="0" w:beforeAutospacing="0" w:after="0" w:afterAutospacing="0" w:line="0" w:lineRule="atLeast"/>
        <w:contextualSpacing/>
        <w:jc w:val="both"/>
        <w:rPr>
          <w:color w:val="000000" w:themeColor="text1"/>
        </w:rPr>
      </w:pPr>
      <w:proofErr w:type="spellStart"/>
      <w:r>
        <w:rPr>
          <w:color w:val="000000" w:themeColor="text1"/>
        </w:rPr>
        <w:t>Karacaören</w:t>
      </w:r>
      <w:proofErr w:type="spellEnd"/>
      <w:r>
        <w:rPr>
          <w:color w:val="000000" w:themeColor="text1"/>
        </w:rPr>
        <w:t xml:space="preserve"> Mahallesi 111 adanın kuzeyinde bulunan park alanında doğalgaz </w:t>
      </w:r>
      <w:proofErr w:type="gramStart"/>
      <w:r>
        <w:rPr>
          <w:color w:val="000000" w:themeColor="text1"/>
        </w:rPr>
        <w:t>regülatör</w:t>
      </w:r>
      <w:proofErr w:type="gramEnd"/>
      <w:r>
        <w:rPr>
          <w:color w:val="000000" w:themeColor="text1"/>
        </w:rPr>
        <w:t xml:space="preserve"> alanı ayrılmasına ilişkin 1/1000 ölçekli uygulama imar planı değişikliğini içeren </w:t>
      </w:r>
      <w:r w:rsidRPr="00CB27A6">
        <w:rPr>
          <w:color w:val="000000" w:themeColor="text1"/>
        </w:rPr>
        <w:t xml:space="preserve">İmar-İstimlak-Emlak Komisyonunun </w:t>
      </w:r>
      <w:r>
        <w:rPr>
          <w:color w:val="000000" w:themeColor="text1"/>
        </w:rPr>
        <w:t>21.02</w:t>
      </w:r>
      <w:r w:rsidRPr="00CB27A6">
        <w:rPr>
          <w:color w:val="000000" w:themeColor="text1"/>
        </w:rPr>
        <w:t xml:space="preserve">.2025 tarih ve </w:t>
      </w:r>
      <w:r>
        <w:rPr>
          <w:color w:val="000000" w:themeColor="text1"/>
        </w:rPr>
        <w:t>47</w:t>
      </w:r>
      <w:r w:rsidRPr="00CB27A6">
        <w:rPr>
          <w:color w:val="000000" w:themeColor="text1"/>
        </w:rPr>
        <w:t xml:space="preserve"> sayılı raporu.</w:t>
      </w:r>
    </w:p>
    <w:p w:rsidR="005A753E" w:rsidRPr="00CB27A6" w:rsidRDefault="005A753E" w:rsidP="00FB671F">
      <w:pPr>
        <w:spacing w:after="0" w:line="0" w:lineRule="atLeast"/>
        <w:contextualSpacing/>
        <w:jc w:val="both"/>
        <w:rPr>
          <w:rFonts w:ascii="Times New Roman" w:hAnsi="Times New Roman" w:cs="Times New Roman"/>
          <w:color w:val="000000" w:themeColor="text1"/>
          <w:sz w:val="24"/>
          <w:szCs w:val="24"/>
        </w:rPr>
      </w:pPr>
    </w:p>
    <w:p w:rsidR="005A753E" w:rsidRPr="00CB27A6" w:rsidRDefault="005A753E" w:rsidP="00FB671F">
      <w:pPr>
        <w:pStyle w:val="ListeParagraf"/>
        <w:numPr>
          <w:ilvl w:val="0"/>
          <w:numId w:val="1"/>
        </w:numPr>
        <w:spacing w:before="0" w:beforeAutospacing="0" w:after="0" w:afterAutospacing="0" w:line="0" w:lineRule="atLeast"/>
        <w:contextualSpacing/>
        <w:jc w:val="both"/>
        <w:rPr>
          <w:color w:val="000000" w:themeColor="text1"/>
        </w:rPr>
      </w:pPr>
      <w:r w:rsidRPr="00CB27A6">
        <w:t>Gölbaşı Bahçelievler Mahallesi 127039 ada 2 parselde bulunan 2000 m2 sosyal tesis alanının Hacı Bektaş Vakfından alınarak Ankara Büyükşehir Beled</w:t>
      </w:r>
      <w:r w:rsidR="00A31336">
        <w:t xml:space="preserve">iyesine tahsis edilmesi ile </w:t>
      </w:r>
      <w:proofErr w:type="gramStart"/>
      <w:r w:rsidR="00A31336">
        <w:t xml:space="preserve">ilgili  </w:t>
      </w:r>
      <w:r w:rsidR="00A31336" w:rsidRPr="00CB27A6">
        <w:t>inceleme</w:t>
      </w:r>
      <w:proofErr w:type="gramEnd"/>
      <w:r w:rsidR="00A31336" w:rsidRPr="00CB27A6">
        <w:t xml:space="preserve"> çalışmaları devam ettiğinden konunun tekrar komisyona havale edilmesini </w:t>
      </w:r>
      <w:r w:rsidR="00A31336" w:rsidRPr="00CB27A6">
        <w:rPr>
          <w:color w:val="000000" w:themeColor="text1"/>
        </w:rPr>
        <w:t xml:space="preserve">Hukuk </w:t>
      </w:r>
      <w:r w:rsidR="00A31336">
        <w:rPr>
          <w:color w:val="000000" w:themeColor="text1"/>
        </w:rPr>
        <w:t>-</w:t>
      </w:r>
      <w:r w:rsidR="00A31336" w:rsidRPr="00CB27A6">
        <w:rPr>
          <w:color w:val="000000" w:themeColor="text1"/>
        </w:rPr>
        <w:t xml:space="preserve">Tarifeler </w:t>
      </w:r>
      <w:r w:rsidR="00A31336">
        <w:rPr>
          <w:color w:val="000000" w:themeColor="text1"/>
        </w:rPr>
        <w:t>-</w:t>
      </w:r>
      <w:r w:rsidR="00A31336" w:rsidRPr="00CB27A6">
        <w:rPr>
          <w:color w:val="000000" w:themeColor="text1"/>
        </w:rPr>
        <w:t xml:space="preserve">Plan Bütçe Hesap Tetkik </w:t>
      </w:r>
      <w:r w:rsidR="00A31336">
        <w:rPr>
          <w:color w:val="000000" w:themeColor="text1"/>
        </w:rPr>
        <w:t>Komisyonunun 14.02</w:t>
      </w:r>
      <w:r w:rsidRPr="00CB27A6">
        <w:rPr>
          <w:color w:val="000000" w:themeColor="text1"/>
        </w:rPr>
        <w:t xml:space="preserve">.2025 tarih ve </w:t>
      </w:r>
      <w:r w:rsidR="00A31336">
        <w:rPr>
          <w:color w:val="000000" w:themeColor="text1"/>
        </w:rPr>
        <w:t>57</w:t>
      </w:r>
      <w:r w:rsidRPr="00CB27A6">
        <w:rPr>
          <w:color w:val="000000" w:themeColor="text1"/>
        </w:rPr>
        <w:t xml:space="preserve"> sayılı raporu.</w:t>
      </w:r>
    </w:p>
    <w:p w:rsidR="005A753E" w:rsidRPr="00CB27A6" w:rsidRDefault="005A753E" w:rsidP="00FB671F">
      <w:pPr>
        <w:pStyle w:val="ListeParagraf"/>
        <w:spacing w:before="0" w:beforeAutospacing="0" w:after="0" w:afterAutospacing="0" w:line="0" w:lineRule="atLeast"/>
        <w:rPr>
          <w:color w:val="000000" w:themeColor="text1"/>
        </w:rPr>
      </w:pPr>
    </w:p>
    <w:p w:rsidR="00960342" w:rsidRPr="00CB27A6" w:rsidRDefault="00A31336" w:rsidP="00FB671F">
      <w:pPr>
        <w:pStyle w:val="ListeParagraf"/>
        <w:numPr>
          <w:ilvl w:val="0"/>
          <w:numId w:val="1"/>
        </w:numPr>
        <w:spacing w:before="0" w:beforeAutospacing="0" w:after="0" w:afterAutospacing="0" w:line="0" w:lineRule="atLeast"/>
        <w:contextualSpacing/>
        <w:jc w:val="both"/>
        <w:rPr>
          <w:color w:val="000000" w:themeColor="text1"/>
        </w:rPr>
      </w:pPr>
      <w:r>
        <w:t xml:space="preserve">Doğanın korunması </w:t>
      </w:r>
      <w:r w:rsidR="00607964" w:rsidRPr="00CB27A6">
        <w:t xml:space="preserve">ile ilgili </w:t>
      </w:r>
      <w:r w:rsidR="00E35F00" w:rsidRPr="00CB27A6">
        <w:rPr>
          <w:color w:val="000000" w:themeColor="text1"/>
        </w:rPr>
        <w:t>Araştı</w:t>
      </w:r>
      <w:r w:rsidR="00592703" w:rsidRPr="00CB27A6">
        <w:rPr>
          <w:color w:val="000000" w:themeColor="text1"/>
        </w:rPr>
        <w:t>rma - Geliştirme Kom</w:t>
      </w:r>
      <w:r>
        <w:rPr>
          <w:color w:val="000000" w:themeColor="text1"/>
        </w:rPr>
        <w:t>isyonunun 21.02</w:t>
      </w:r>
      <w:r w:rsidR="00FB671F" w:rsidRPr="00CB27A6">
        <w:rPr>
          <w:color w:val="000000" w:themeColor="text1"/>
        </w:rPr>
        <w:t>.2025</w:t>
      </w:r>
      <w:r>
        <w:rPr>
          <w:color w:val="000000" w:themeColor="text1"/>
        </w:rPr>
        <w:t xml:space="preserve"> tarih ve 33</w:t>
      </w:r>
      <w:r w:rsidR="00E35F00" w:rsidRPr="00CB27A6">
        <w:rPr>
          <w:color w:val="000000" w:themeColor="text1"/>
        </w:rPr>
        <w:t xml:space="preserve"> sayılı rapor</w:t>
      </w:r>
      <w:r w:rsidR="00DC2862" w:rsidRPr="00CB27A6">
        <w:rPr>
          <w:color w:val="000000" w:themeColor="text1"/>
        </w:rPr>
        <w:t>u.</w:t>
      </w:r>
    </w:p>
    <w:p w:rsidR="00E35F00" w:rsidRPr="00CB27A6" w:rsidRDefault="00E35F00" w:rsidP="00FB671F">
      <w:pPr>
        <w:spacing w:after="0" w:line="0" w:lineRule="atLeast"/>
        <w:jc w:val="both"/>
        <w:rPr>
          <w:rFonts w:ascii="Times New Roman" w:hAnsi="Times New Roman" w:cs="Times New Roman"/>
          <w:color w:val="000000" w:themeColor="text1"/>
          <w:sz w:val="24"/>
          <w:szCs w:val="24"/>
        </w:rPr>
      </w:pPr>
    </w:p>
    <w:p w:rsidR="00FB671F" w:rsidRPr="00A26AA8" w:rsidRDefault="009A1D0A" w:rsidP="00A26AA8">
      <w:pPr>
        <w:pStyle w:val="ListeParagraf"/>
        <w:numPr>
          <w:ilvl w:val="0"/>
          <w:numId w:val="1"/>
        </w:numPr>
        <w:spacing w:before="0" w:beforeAutospacing="0" w:after="0" w:afterAutospacing="0" w:line="0" w:lineRule="atLeast"/>
        <w:jc w:val="both"/>
        <w:rPr>
          <w:color w:val="000000" w:themeColor="text1"/>
        </w:rPr>
      </w:pPr>
      <w:proofErr w:type="spellStart"/>
      <w:r>
        <w:t>Bezirhane</w:t>
      </w:r>
      <w:proofErr w:type="spellEnd"/>
      <w:r>
        <w:t xml:space="preserve"> Mahallesinin kültürel geçmişinin araştırılması ile ilgili </w:t>
      </w:r>
      <w:r w:rsidR="003754F6" w:rsidRPr="00CB27A6">
        <w:rPr>
          <w:color w:val="000000" w:themeColor="text1"/>
        </w:rPr>
        <w:t>Kültür ve Turizm Kom</w:t>
      </w:r>
      <w:r w:rsidR="007171FC" w:rsidRPr="00CB27A6">
        <w:rPr>
          <w:color w:val="000000" w:themeColor="text1"/>
        </w:rPr>
        <w:t>isyonunun 1</w:t>
      </w:r>
      <w:r>
        <w:rPr>
          <w:color w:val="000000" w:themeColor="text1"/>
        </w:rPr>
        <w:t>4.02</w:t>
      </w:r>
      <w:r w:rsidR="00FB671F" w:rsidRPr="00CB27A6">
        <w:rPr>
          <w:color w:val="000000" w:themeColor="text1"/>
        </w:rPr>
        <w:t>.2025</w:t>
      </w:r>
      <w:r w:rsidR="00FA06E0" w:rsidRPr="00CB27A6">
        <w:rPr>
          <w:color w:val="000000" w:themeColor="text1"/>
        </w:rPr>
        <w:t xml:space="preserve"> ta</w:t>
      </w:r>
      <w:r w:rsidR="00A26AA8">
        <w:rPr>
          <w:color w:val="000000" w:themeColor="text1"/>
        </w:rPr>
        <w:t>rih ve 26</w:t>
      </w:r>
      <w:r w:rsidR="00E35F00" w:rsidRPr="00CB27A6">
        <w:rPr>
          <w:color w:val="000000" w:themeColor="text1"/>
        </w:rPr>
        <w:t xml:space="preserve"> sayılı raporu.</w:t>
      </w:r>
    </w:p>
    <w:p w:rsidR="00325460" w:rsidRPr="00CB27A6" w:rsidRDefault="00325460" w:rsidP="00FB671F">
      <w:pPr>
        <w:spacing w:after="0" w:line="0" w:lineRule="atLeast"/>
        <w:jc w:val="both"/>
        <w:rPr>
          <w:rFonts w:ascii="Times New Roman" w:hAnsi="Times New Roman" w:cs="Times New Roman"/>
          <w:color w:val="000000" w:themeColor="text1"/>
          <w:sz w:val="24"/>
          <w:szCs w:val="24"/>
        </w:rPr>
      </w:pPr>
    </w:p>
    <w:p w:rsidR="00623848" w:rsidRPr="00CB27A6" w:rsidRDefault="009A1D0A" w:rsidP="00FB671F">
      <w:pPr>
        <w:pStyle w:val="ListeParagraf"/>
        <w:numPr>
          <w:ilvl w:val="0"/>
          <w:numId w:val="1"/>
        </w:numPr>
        <w:spacing w:before="0" w:beforeAutospacing="0" w:after="0" w:afterAutospacing="0" w:line="0" w:lineRule="atLeast"/>
        <w:contextualSpacing/>
        <w:jc w:val="both"/>
        <w:rPr>
          <w:rFonts w:eastAsiaTheme="minorEastAsia"/>
        </w:rPr>
      </w:pPr>
      <w:r>
        <w:t xml:space="preserve">Yangın ve deprem gibi felaket durumlarında nasıl hareket </w:t>
      </w:r>
      <w:proofErr w:type="spellStart"/>
      <w:r>
        <w:t>ede</w:t>
      </w:r>
      <w:r w:rsidR="00A26AA8">
        <w:t>le</w:t>
      </w:r>
      <w:r>
        <w:t>ceği</w:t>
      </w:r>
      <w:proofErr w:type="spellEnd"/>
      <w:r>
        <w:t xml:space="preserve"> ile ilgili bilgi ve beceri kazanmasını sağlayacak kurs ve eğitim programlar düzenlenmesini içeren </w:t>
      </w:r>
      <w:r w:rsidR="00623848" w:rsidRPr="00CB27A6">
        <w:rPr>
          <w:color w:val="000000" w:themeColor="text1"/>
        </w:rPr>
        <w:t xml:space="preserve">Halkla İlişkiler Çalışan </w:t>
      </w:r>
      <w:r w:rsidR="00681F1C" w:rsidRPr="00CB27A6">
        <w:rPr>
          <w:color w:val="000000" w:themeColor="text1"/>
        </w:rPr>
        <w:t>ve İnsan Hakları Komisyonunun</w:t>
      </w:r>
      <w:r>
        <w:rPr>
          <w:color w:val="000000" w:themeColor="text1"/>
        </w:rPr>
        <w:t xml:space="preserve"> 21.02.2025 tarih ve 25</w:t>
      </w:r>
      <w:r w:rsidR="00623848" w:rsidRPr="00CB27A6">
        <w:rPr>
          <w:color w:val="000000" w:themeColor="text1"/>
        </w:rPr>
        <w:t xml:space="preserve"> sayılı raporu. </w:t>
      </w:r>
    </w:p>
    <w:p w:rsidR="00325460" w:rsidRPr="00CB27A6" w:rsidRDefault="00325460" w:rsidP="00FB671F">
      <w:pPr>
        <w:pStyle w:val="ListeParagraf"/>
        <w:spacing w:before="0" w:beforeAutospacing="0" w:after="0" w:afterAutospacing="0" w:line="0" w:lineRule="atLeast"/>
        <w:ind w:left="785"/>
        <w:contextualSpacing/>
        <w:jc w:val="both"/>
        <w:rPr>
          <w:rFonts w:eastAsiaTheme="minorEastAsia"/>
        </w:rPr>
      </w:pPr>
    </w:p>
    <w:p w:rsidR="009A1D0A" w:rsidRDefault="00681F1C" w:rsidP="009A1D0A">
      <w:pPr>
        <w:pStyle w:val="ListeParagraf"/>
        <w:numPr>
          <w:ilvl w:val="0"/>
          <w:numId w:val="1"/>
        </w:numPr>
        <w:spacing w:before="0" w:beforeAutospacing="0" w:after="0" w:afterAutospacing="0" w:line="0" w:lineRule="atLeast"/>
        <w:contextualSpacing/>
        <w:jc w:val="both"/>
        <w:rPr>
          <w:rFonts w:eastAsiaTheme="minorEastAsia"/>
        </w:rPr>
      </w:pPr>
      <w:r w:rsidRPr="00CB27A6">
        <w:t xml:space="preserve">Gölbaşı İlçemizde bulunan </w:t>
      </w:r>
      <w:proofErr w:type="spellStart"/>
      <w:r w:rsidRPr="00CB27A6">
        <w:t>Eymir</w:t>
      </w:r>
      <w:proofErr w:type="spellEnd"/>
      <w:r w:rsidRPr="00CB27A6">
        <w:t xml:space="preserve"> Mahallesinin sağlık ocağının sorunlarının </w:t>
      </w:r>
      <w:r w:rsidR="009A1D0A">
        <w:t xml:space="preserve">tespitini </w:t>
      </w:r>
      <w:r w:rsidRPr="00CB27A6">
        <w:t xml:space="preserve">içeren </w:t>
      </w:r>
      <w:r w:rsidR="00623848" w:rsidRPr="00CB27A6">
        <w:rPr>
          <w:color w:val="000000" w:themeColor="text1"/>
        </w:rPr>
        <w:t xml:space="preserve">Çevre </w:t>
      </w:r>
      <w:r w:rsidR="001E2C26" w:rsidRPr="00CB27A6">
        <w:rPr>
          <w:color w:val="000000" w:themeColor="text1"/>
        </w:rPr>
        <w:t>-</w:t>
      </w:r>
      <w:r w:rsidR="00623848" w:rsidRPr="00CB27A6">
        <w:rPr>
          <w:color w:val="000000" w:themeColor="text1"/>
        </w:rPr>
        <w:t>Sağlık</w:t>
      </w:r>
      <w:r w:rsidR="009A1D0A">
        <w:rPr>
          <w:color w:val="000000" w:themeColor="text1"/>
        </w:rPr>
        <w:t xml:space="preserve"> ve İsimlendirme Komisyonunun 14.02.2025 tarih ve 27</w:t>
      </w:r>
      <w:r w:rsidR="00623848" w:rsidRPr="00CB27A6">
        <w:rPr>
          <w:color w:val="000000" w:themeColor="text1"/>
        </w:rPr>
        <w:t xml:space="preserve"> sayılı raporu.</w:t>
      </w:r>
    </w:p>
    <w:p w:rsidR="009A1D0A" w:rsidRPr="009A1D0A" w:rsidRDefault="009A1D0A" w:rsidP="009A1D0A">
      <w:pPr>
        <w:spacing w:after="0" w:line="0" w:lineRule="atLeast"/>
        <w:contextualSpacing/>
        <w:jc w:val="both"/>
      </w:pPr>
    </w:p>
    <w:p w:rsidR="009A1D0A" w:rsidRPr="009A1D0A" w:rsidRDefault="009A1D0A" w:rsidP="009A1D0A">
      <w:pPr>
        <w:pStyle w:val="ListeParagraf"/>
        <w:numPr>
          <w:ilvl w:val="0"/>
          <w:numId w:val="1"/>
        </w:numPr>
        <w:spacing w:before="0" w:beforeAutospacing="0" w:after="0" w:afterAutospacing="0" w:line="0" w:lineRule="atLeast"/>
        <w:contextualSpacing/>
        <w:jc w:val="both"/>
        <w:rPr>
          <w:rFonts w:eastAsiaTheme="minorEastAsia"/>
        </w:rPr>
      </w:pPr>
      <w:r>
        <w:t xml:space="preserve">Karşıyaka Mahallemizde yeni yapılan parka tüm hizmetlerin parkın bakımı, sulaması, temizlenmesi vb. Nesibe Aydın Okulları tarafından üstlenmesi koşulu ile park isminin </w:t>
      </w:r>
      <w:r w:rsidR="005D5CF2">
        <w:t xml:space="preserve">Gölbaşı Belediyesi </w:t>
      </w:r>
      <w:r>
        <w:t>Hüsamettin Aydın parkı olarak isimlendirilmesini içeren</w:t>
      </w:r>
      <w:r w:rsidRPr="009A1D0A">
        <w:rPr>
          <w:color w:val="000000" w:themeColor="text1"/>
        </w:rPr>
        <w:t xml:space="preserve"> </w:t>
      </w:r>
      <w:r w:rsidRPr="00CB27A6">
        <w:rPr>
          <w:color w:val="000000" w:themeColor="text1"/>
        </w:rPr>
        <w:t>Çevre -Sağlık</w:t>
      </w:r>
      <w:r>
        <w:rPr>
          <w:color w:val="000000" w:themeColor="text1"/>
        </w:rPr>
        <w:t xml:space="preserve"> ve İsimlendirme Komisyonunun 14.02.2025 tarih ve 28</w:t>
      </w:r>
      <w:r w:rsidRPr="00CB27A6">
        <w:rPr>
          <w:color w:val="000000" w:themeColor="text1"/>
        </w:rPr>
        <w:t xml:space="preserve"> sayılı raporu.</w:t>
      </w:r>
    </w:p>
    <w:p w:rsidR="006515E4" w:rsidRPr="00CB27A6" w:rsidRDefault="006515E4" w:rsidP="00FB671F">
      <w:pPr>
        <w:spacing w:after="0" w:line="0" w:lineRule="atLeast"/>
        <w:contextualSpacing/>
        <w:jc w:val="both"/>
        <w:rPr>
          <w:rFonts w:ascii="Times New Roman" w:hAnsi="Times New Roman" w:cs="Times New Roman"/>
          <w:sz w:val="24"/>
          <w:szCs w:val="24"/>
        </w:rPr>
      </w:pPr>
    </w:p>
    <w:p w:rsidR="00623848" w:rsidRPr="00CB27A6" w:rsidRDefault="009A1D0A" w:rsidP="00FB671F">
      <w:pPr>
        <w:pStyle w:val="ListeParagraf"/>
        <w:numPr>
          <w:ilvl w:val="0"/>
          <w:numId w:val="1"/>
        </w:numPr>
        <w:spacing w:before="0" w:beforeAutospacing="0" w:after="0" w:afterAutospacing="0" w:line="0" w:lineRule="atLeast"/>
        <w:jc w:val="both"/>
        <w:rPr>
          <w:color w:val="000000" w:themeColor="text1"/>
        </w:rPr>
      </w:pPr>
      <w:proofErr w:type="spellStart"/>
      <w:r>
        <w:t>Akörençarşak</w:t>
      </w:r>
      <w:proofErr w:type="spellEnd"/>
      <w:r>
        <w:t xml:space="preserve"> Mahallemizdeki alt yapı sorunlarının </w:t>
      </w:r>
      <w:r w:rsidR="006515E4" w:rsidRPr="00CB27A6">
        <w:t xml:space="preserve">tespitini içeren </w:t>
      </w:r>
      <w:r w:rsidR="00681F1C" w:rsidRPr="00CB27A6">
        <w:t>Kırsal Kalkınma Kom</w:t>
      </w:r>
      <w:r>
        <w:t>isyonunun 21.02.2025 tarih ve 26</w:t>
      </w:r>
      <w:r w:rsidR="006515E4" w:rsidRPr="00CB27A6">
        <w:t xml:space="preserve"> sayılı</w:t>
      </w:r>
      <w:r w:rsidR="006515E4" w:rsidRPr="00CB27A6">
        <w:rPr>
          <w:color w:val="000000" w:themeColor="text1"/>
        </w:rPr>
        <w:t xml:space="preserve"> raporu.</w:t>
      </w:r>
    </w:p>
    <w:p w:rsidR="00626F28" w:rsidRPr="00CB27A6" w:rsidRDefault="00626F28" w:rsidP="00FB671F">
      <w:pPr>
        <w:spacing w:after="0" w:line="0" w:lineRule="atLeast"/>
        <w:jc w:val="both"/>
        <w:rPr>
          <w:rFonts w:ascii="Times New Roman" w:hAnsi="Times New Roman" w:cs="Times New Roman"/>
          <w:sz w:val="24"/>
          <w:szCs w:val="24"/>
        </w:rPr>
      </w:pPr>
    </w:p>
    <w:p w:rsidR="009A1D0A" w:rsidRPr="003947F4" w:rsidRDefault="009A1D0A" w:rsidP="009A1D0A">
      <w:pPr>
        <w:pStyle w:val="ListeParagraf"/>
        <w:numPr>
          <w:ilvl w:val="0"/>
          <w:numId w:val="1"/>
        </w:numPr>
        <w:spacing w:before="0" w:beforeAutospacing="0" w:after="0" w:afterAutospacing="0" w:line="0" w:lineRule="atLeast"/>
        <w:jc w:val="both"/>
        <w:rPr>
          <w:color w:val="FF0000"/>
        </w:rPr>
      </w:pPr>
      <w:r>
        <w:t>İlçemizde okuma yazma bilmeyen kadınlara okuma yazma kursu verilmesi</w:t>
      </w:r>
      <w:r w:rsidRPr="009A1D0A">
        <w:t xml:space="preserve"> </w:t>
      </w:r>
      <w:r w:rsidRPr="00CB27A6">
        <w:t xml:space="preserve">ile ilgili inceleme çalışmaları devam ettiğinden konunun tekrar komisyona havale edilmesini içeren Aile ve Sosyal Politikalar </w:t>
      </w:r>
      <w:r>
        <w:rPr>
          <w:color w:val="000000" w:themeColor="text1"/>
        </w:rPr>
        <w:t>Komisyonunun 14.02.2025 tarih ve 25</w:t>
      </w:r>
      <w:r w:rsidRPr="00CB27A6">
        <w:rPr>
          <w:color w:val="000000" w:themeColor="text1"/>
        </w:rPr>
        <w:t xml:space="preserve"> sayılı raporu.</w:t>
      </w:r>
    </w:p>
    <w:p w:rsidR="003947F4" w:rsidRPr="003947F4" w:rsidRDefault="003947F4" w:rsidP="003947F4">
      <w:pPr>
        <w:spacing w:after="0" w:line="0" w:lineRule="atLeast"/>
        <w:jc w:val="both"/>
        <w:rPr>
          <w:color w:val="FF0000"/>
        </w:rPr>
      </w:pPr>
    </w:p>
    <w:p w:rsidR="003947F4" w:rsidRPr="003947F4" w:rsidRDefault="003947F4" w:rsidP="003947F4">
      <w:pPr>
        <w:pStyle w:val="ListeParagraf"/>
        <w:numPr>
          <w:ilvl w:val="0"/>
          <w:numId w:val="1"/>
        </w:numPr>
        <w:spacing w:before="0" w:beforeAutospacing="0" w:after="0" w:afterAutospacing="0" w:line="0" w:lineRule="atLeast"/>
        <w:jc w:val="both"/>
        <w:rPr>
          <w:color w:val="FF0000"/>
        </w:rPr>
      </w:pPr>
      <w:r w:rsidRPr="00CB27A6">
        <w:t xml:space="preserve">Engelli vatandaşlarımızın hayatlarını kolaylaştırmak için engelli otoparkı, engelli rampası, tuvalet ve lavaboların uygunluğunun kontrol edilmesi varsa eksiklerin giderilmesi ile ilgili inceleme çalışmaları devam ettiğinden konunun tekrar komisyona havale edilmesini içeren Aile ve Sosyal Politikalar </w:t>
      </w:r>
      <w:r>
        <w:rPr>
          <w:color w:val="000000" w:themeColor="text1"/>
        </w:rPr>
        <w:t>Komisyonunun 14.02.2025 tarih ve 26</w:t>
      </w:r>
      <w:r w:rsidRPr="00CB27A6">
        <w:rPr>
          <w:color w:val="000000" w:themeColor="text1"/>
        </w:rPr>
        <w:t xml:space="preserve"> sayılı raporu.</w:t>
      </w:r>
    </w:p>
    <w:p w:rsidR="003947F4" w:rsidRPr="003947F4" w:rsidRDefault="003947F4" w:rsidP="003947F4">
      <w:pPr>
        <w:spacing w:after="0" w:line="0" w:lineRule="atLeast"/>
        <w:jc w:val="both"/>
        <w:rPr>
          <w:color w:val="FF0000"/>
        </w:rPr>
      </w:pPr>
    </w:p>
    <w:p w:rsidR="009A1D0A" w:rsidRPr="003947F4" w:rsidRDefault="003947F4" w:rsidP="009A1D0A">
      <w:pPr>
        <w:pStyle w:val="ListeParagraf"/>
        <w:numPr>
          <w:ilvl w:val="0"/>
          <w:numId w:val="1"/>
        </w:numPr>
        <w:spacing w:before="0" w:beforeAutospacing="0" w:after="0" w:afterAutospacing="0" w:line="0" w:lineRule="atLeast"/>
        <w:jc w:val="both"/>
        <w:rPr>
          <w:color w:val="FF0000"/>
        </w:rPr>
      </w:pPr>
      <w:r>
        <w:t>Sosyal yardımlar</w:t>
      </w:r>
      <w:r w:rsidRPr="003947F4">
        <w:t xml:space="preserve"> </w:t>
      </w:r>
      <w:r w:rsidRPr="00CB27A6">
        <w:t>ile ilgili</w:t>
      </w:r>
      <w:r w:rsidRPr="003947F4">
        <w:t xml:space="preserve"> </w:t>
      </w:r>
      <w:r w:rsidRPr="00CB27A6">
        <w:t xml:space="preserve">Aile ve Sosyal Politikalar </w:t>
      </w:r>
      <w:r>
        <w:rPr>
          <w:color w:val="000000" w:themeColor="text1"/>
        </w:rPr>
        <w:t>Komisyonunun 14.02</w:t>
      </w:r>
      <w:r w:rsidR="00A26AA8">
        <w:rPr>
          <w:color w:val="000000" w:themeColor="text1"/>
        </w:rPr>
        <w:t>.2025 tarih ve 27</w:t>
      </w:r>
      <w:r>
        <w:rPr>
          <w:color w:val="000000" w:themeColor="text1"/>
        </w:rPr>
        <w:t xml:space="preserve"> sayılı raporu.</w:t>
      </w:r>
    </w:p>
    <w:p w:rsidR="004B39E2" w:rsidRPr="00CB27A6" w:rsidRDefault="004B39E2" w:rsidP="00FB671F">
      <w:pPr>
        <w:spacing w:after="0" w:line="0" w:lineRule="atLeast"/>
        <w:jc w:val="both"/>
        <w:rPr>
          <w:rFonts w:ascii="Times New Roman" w:hAnsi="Times New Roman" w:cs="Times New Roman"/>
          <w:color w:val="FF0000"/>
          <w:sz w:val="24"/>
          <w:szCs w:val="24"/>
        </w:rPr>
      </w:pPr>
    </w:p>
    <w:p w:rsidR="006515E4" w:rsidRPr="00CB27A6" w:rsidRDefault="00BC332B" w:rsidP="00FB671F">
      <w:pPr>
        <w:pStyle w:val="ListeParagraf"/>
        <w:numPr>
          <w:ilvl w:val="0"/>
          <w:numId w:val="1"/>
        </w:numPr>
        <w:spacing w:before="0" w:beforeAutospacing="0" w:after="0" w:afterAutospacing="0" w:line="0" w:lineRule="atLeast"/>
        <w:contextualSpacing/>
        <w:jc w:val="both"/>
        <w:rPr>
          <w:color w:val="FF0000"/>
          <w:shd w:val="clear" w:color="auto" w:fill="FFFFFF"/>
        </w:rPr>
      </w:pPr>
      <w:r>
        <w:t>Muhtarlıklarla</w:t>
      </w:r>
      <w:r w:rsidR="00681F1C" w:rsidRPr="00CB27A6">
        <w:t xml:space="preserve"> </w:t>
      </w:r>
      <w:r w:rsidR="00D92570" w:rsidRPr="00CB27A6">
        <w:t xml:space="preserve">ile ilgili </w:t>
      </w:r>
      <w:r w:rsidR="00ED574E" w:rsidRPr="00CB27A6">
        <w:rPr>
          <w:color w:val="000000" w:themeColor="text1"/>
        </w:rPr>
        <w:t>Yerel Yönetimler ve Sivil Toplum Örgütleri</w:t>
      </w:r>
      <w:r>
        <w:rPr>
          <w:color w:val="000000" w:themeColor="text1"/>
        </w:rPr>
        <w:t>yle Koordinasyon Komisyonunun 21.02.2025 tarih ve 35</w:t>
      </w:r>
      <w:r w:rsidR="00ED574E" w:rsidRPr="00CB27A6">
        <w:rPr>
          <w:color w:val="000000" w:themeColor="text1"/>
        </w:rPr>
        <w:t xml:space="preserve"> sayılı raporu.</w:t>
      </w:r>
    </w:p>
    <w:p w:rsidR="000E6C76" w:rsidRPr="00CB27A6" w:rsidRDefault="000E6C76" w:rsidP="00FB671F">
      <w:pPr>
        <w:spacing w:after="0" w:line="0" w:lineRule="atLeast"/>
        <w:contextualSpacing/>
        <w:jc w:val="both"/>
        <w:rPr>
          <w:rFonts w:ascii="Times New Roman" w:hAnsi="Times New Roman" w:cs="Times New Roman"/>
          <w:color w:val="FF0000"/>
          <w:sz w:val="24"/>
          <w:szCs w:val="24"/>
          <w:shd w:val="clear" w:color="auto" w:fill="FFFFFF"/>
        </w:rPr>
      </w:pPr>
    </w:p>
    <w:p w:rsidR="00AE3B26" w:rsidRPr="00A26AA8" w:rsidRDefault="00BC332B" w:rsidP="00AE3B26">
      <w:pPr>
        <w:pStyle w:val="ListeParagraf"/>
        <w:numPr>
          <w:ilvl w:val="0"/>
          <w:numId w:val="1"/>
        </w:numPr>
        <w:spacing w:before="0" w:beforeAutospacing="0" w:after="0" w:afterAutospacing="0" w:line="0" w:lineRule="atLeast"/>
        <w:contextualSpacing/>
        <w:jc w:val="both"/>
        <w:rPr>
          <w:color w:val="FF0000"/>
          <w:shd w:val="clear" w:color="auto" w:fill="FFFFFF"/>
        </w:rPr>
      </w:pPr>
      <w:r>
        <w:t xml:space="preserve">Turizm noktaları </w:t>
      </w:r>
      <w:r w:rsidR="00494C0E" w:rsidRPr="00CB27A6">
        <w:t xml:space="preserve">ile ilgili </w:t>
      </w:r>
      <w:r w:rsidRPr="00CB27A6">
        <w:t>inceleme çalışmaları devam ettiğinden konunun tekrar komisyona havale edilmesini içeren</w:t>
      </w:r>
      <w:r w:rsidRPr="00CB27A6">
        <w:rPr>
          <w:color w:val="000000" w:themeColor="text1"/>
        </w:rPr>
        <w:t xml:space="preserve"> </w:t>
      </w:r>
      <w:r w:rsidR="000E6C76" w:rsidRPr="00CB27A6">
        <w:rPr>
          <w:color w:val="000000" w:themeColor="text1"/>
        </w:rPr>
        <w:t>Yerel Yönetimler ve Sivil Toplum Örgütleri</w:t>
      </w:r>
      <w:r>
        <w:rPr>
          <w:color w:val="000000" w:themeColor="text1"/>
        </w:rPr>
        <w:t>yle Koordinasyon Komisyonunun 21.02</w:t>
      </w:r>
      <w:r w:rsidR="00A26AA8">
        <w:rPr>
          <w:color w:val="000000" w:themeColor="text1"/>
        </w:rPr>
        <w:t>.2025 tarih ve 36</w:t>
      </w:r>
      <w:r w:rsidR="000E6C76" w:rsidRPr="00CB27A6">
        <w:rPr>
          <w:color w:val="000000" w:themeColor="text1"/>
        </w:rPr>
        <w:t xml:space="preserve"> sayılı raporu.</w:t>
      </w:r>
    </w:p>
    <w:p w:rsidR="00AE3B26" w:rsidRPr="00AE3B26" w:rsidRDefault="00AE3B26" w:rsidP="00AE3B26">
      <w:pPr>
        <w:spacing w:after="0" w:line="0" w:lineRule="atLeast"/>
        <w:jc w:val="both"/>
        <w:rPr>
          <w:color w:val="000000" w:themeColor="text1"/>
        </w:rPr>
      </w:pPr>
    </w:p>
    <w:p w:rsidR="00494C0E" w:rsidRPr="00CB27A6" w:rsidRDefault="00494C0E" w:rsidP="00FB671F">
      <w:pPr>
        <w:pStyle w:val="ListeParagraf"/>
        <w:numPr>
          <w:ilvl w:val="0"/>
          <w:numId w:val="1"/>
        </w:numPr>
        <w:spacing w:before="0" w:beforeAutospacing="0" w:after="0" w:afterAutospacing="0" w:line="0" w:lineRule="atLeast"/>
        <w:jc w:val="both"/>
        <w:rPr>
          <w:color w:val="000000" w:themeColor="text1"/>
        </w:rPr>
      </w:pPr>
      <w:r w:rsidRPr="00CB27A6">
        <w:t>Vatandaşlarımız ve esnafımız şehir içi trafiğinin rahatlaması için güzergâhların yeniden düzenlenmesi ile ilgili inceleme çalışmaları devam ettiğinden konunun tekrar komisyona havale edilmesini içeren</w:t>
      </w:r>
      <w:r w:rsidRPr="00CB27A6">
        <w:rPr>
          <w:color w:val="000000" w:themeColor="text1"/>
        </w:rPr>
        <w:t xml:space="preserve"> Sanayi-Esnaf ve </w:t>
      </w:r>
      <w:r w:rsidR="00BC332B">
        <w:rPr>
          <w:color w:val="000000" w:themeColor="text1"/>
        </w:rPr>
        <w:t>Tüketici Hakları Komisyonunun 14</w:t>
      </w:r>
      <w:r w:rsidRPr="00CB27A6">
        <w:rPr>
          <w:color w:val="000000" w:themeColor="text1"/>
        </w:rPr>
        <w:t>.</w:t>
      </w:r>
      <w:r w:rsidR="00BC332B">
        <w:rPr>
          <w:color w:val="000000" w:themeColor="text1"/>
        </w:rPr>
        <w:t>02.2025 tarih ve 28</w:t>
      </w:r>
      <w:r w:rsidR="00D7596F">
        <w:rPr>
          <w:color w:val="000000" w:themeColor="text1"/>
        </w:rPr>
        <w:t xml:space="preserve"> </w:t>
      </w:r>
      <w:proofErr w:type="gramStart"/>
      <w:r w:rsidR="00D7596F">
        <w:rPr>
          <w:color w:val="000000" w:themeColor="text1"/>
        </w:rPr>
        <w:t xml:space="preserve">sayılı </w:t>
      </w:r>
      <w:r w:rsidRPr="00CB27A6">
        <w:rPr>
          <w:color w:val="000000" w:themeColor="text1"/>
        </w:rPr>
        <w:t xml:space="preserve"> raporu</w:t>
      </w:r>
      <w:proofErr w:type="gramEnd"/>
      <w:r w:rsidRPr="00CB27A6">
        <w:rPr>
          <w:color w:val="000000" w:themeColor="text1"/>
        </w:rPr>
        <w:t>.</w:t>
      </w:r>
    </w:p>
    <w:p w:rsidR="00F176BF" w:rsidRPr="00CB27A6" w:rsidRDefault="00F176BF" w:rsidP="00FB671F">
      <w:pPr>
        <w:spacing w:after="0" w:line="0" w:lineRule="atLeast"/>
        <w:jc w:val="both"/>
        <w:rPr>
          <w:rFonts w:ascii="Times New Roman" w:hAnsi="Times New Roman" w:cs="Times New Roman"/>
          <w:color w:val="000000" w:themeColor="text1"/>
          <w:sz w:val="24"/>
          <w:szCs w:val="24"/>
        </w:rPr>
      </w:pPr>
    </w:p>
    <w:p w:rsidR="00DC14D2" w:rsidRPr="00CB27A6" w:rsidRDefault="00BC332B"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proofErr w:type="spellStart"/>
      <w:r>
        <w:t>Çimşit</w:t>
      </w:r>
      <w:proofErr w:type="spellEnd"/>
      <w:r>
        <w:t xml:space="preserve"> Mahallemizdeki alt yapı sorunlarının tespitini </w:t>
      </w:r>
      <w:r w:rsidR="00494C0E" w:rsidRPr="00CB27A6">
        <w:t>içeren</w:t>
      </w:r>
      <w:r>
        <w:rPr>
          <w:color w:val="000000" w:themeColor="text1"/>
        </w:rPr>
        <w:t xml:space="preserve"> Altyapı Komisyonunun 21.02.2025 tarih ve 38</w:t>
      </w:r>
      <w:r w:rsidR="00ED574E" w:rsidRPr="00CB27A6">
        <w:rPr>
          <w:color w:val="000000" w:themeColor="text1"/>
        </w:rPr>
        <w:t xml:space="preserve"> sayılı raporu.</w:t>
      </w:r>
    </w:p>
    <w:p w:rsidR="00DC14D2" w:rsidRPr="00CB27A6" w:rsidRDefault="00DC14D2" w:rsidP="00FB671F">
      <w:pPr>
        <w:spacing w:after="0" w:line="0" w:lineRule="atLeast"/>
        <w:contextualSpacing/>
        <w:jc w:val="both"/>
        <w:rPr>
          <w:rFonts w:ascii="Times New Roman" w:hAnsi="Times New Roman" w:cs="Times New Roman"/>
          <w:color w:val="000000" w:themeColor="text1"/>
          <w:sz w:val="24"/>
          <w:szCs w:val="24"/>
          <w:shd w:val="clear" w:color="auto" w:fill="FFFFFF"/>
        </w:rPr>
      </w:pPr>
    </w:p>
    <w:p w:rsidR="00DC14D2" w:rsidRPr="00CB27A6" w:rsidRDefault="00BC332B"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r>
        <w:t>Depreme dayanıklılık kontrollerinin yapılması</w:t>
      </w:r>
      <w:r w:rsidRPr="00CB27A6">
        <w:rPr>
          <w:color w:val="000000" w:themeColor="text1"/>
        </w:rPr>
        <w:t xml:space="preserve"> </w:t>
      </w:r>
      <w:r w:rsidR="00A26AA8">
        <w:rPr>
          <w:color w:val="000000" w:themeColor="text1"/>
        </w:rPr>
        <w:t xml:space="preserve">ile ilgili </w:t>
      </w:r>
      <w:r w:rsidR="00F81F54" w:rsidRPr="00CB27A6">
        <w:t>inceleme çalışmaları devam ettiğinden konunun tekrar komisyona havale edilmesini içeren</w:t>
      </w:r>
      <w:r w:rsidR="00F81F54" w:rsidRPr="00CB27A6">
        <w:rPr>
          <w:color w:val="000000" w:themeColor="text1"/>
        </w:rPr>
        <w:t xml:space="preserve"> </w:t>
      </w:r>
      <w:bookmarkStart w:id="0" w:name="_GoBack"/>
      <w:bookmarkEnd w:id="0"/>
      <w:r w:rsidR="003A6876" w:rsidRPr="00CB27A6">
        <w:rPr>
          <w:color w:val="000000" w:themeColor="text1"/>
        </w:rPr>
        <w:t xml:space="preserve">Altyapı Komisyonunun </w:t>
      </w:r>
      <w:r>
        <w:rPr>
          <w:color w:val="000000" w:themeColor="text1"/>
        </w:rPr>
        <w:t>21.02.2025 tarih ve 39</w:t>
      </w:r>
      <w:r w:rsidR="00DC14D2" w:rsidRPr="00CB27A6">
        <w:rPr>
          <w:color w:val="000000" w:themeColor="text1"/>
        </w:rPr>
        <w:t xml:space="preserve"> sayılı raporu.</w:t>
      </w:r>
    </w:p>
    <w:p w:rsidR="00CB0603" w:rsidRPr="00CB27A6" w:rsidRDefault="00CB0603" w:rsidP="00FB671F">
      <w:pPr>
        <w:spacing w:after="0" w:line="0" w:lineRule="atLeast"/>
        <w:contextualSpacing/>
        <w:jc w:val="both"/>
        <w:rPr>
          <w:rFonts w:ascii="Times New Roman" w:hAnsi="Times New Roman" w:cs="Times New Roman"/>
          <w:color w:val="000000" w:themeColor="text1"/>
          <w:sz w:val="24"/>
          <w:szCs w:val="24"/>
          <w:shd w:val="clear" w:color="auto" w:fill="FFFFFF"/>
        </w:rPr>
      </w:pPr>
    </w:p>
    <w:p w:rsidR="00CB0603" w:rsidRPr="00CB27A6" w:rsidRDefault="00BC332B" w:rsidP="00FB671F">
      <w:pPr>
        <w:pStyle w:val="ListeParagraf"/>
        <w:numPr>
          <w:ilvl w:val="0"/>
          <w:numId w:val="1"/>
        </w:numPr>
        <w:spacing w:before="0" w:beforeAutospacing="0" w:after="0" w:afterAutospacing="0" w:line="0" w:lineRule="atLeast"/>
        <w:contextualSpacing/>
        <w:jc w:val="both"/>
        <w:rPr>
          <w:color w:val="000000" w:themeColor="text1"/>
          <w:shd w:val="clear" w:color="auto" w:fill="FFFFFF"/>
        </w:rPr>
      </w:pPr>
      <w:r>
        <w:t xml:space="preserve">Gölbaşı Şehit Meriç Alemdar Ortaokulunun </w:t>
      </w:r>
      <w:proofErr w:type="spellStart"/>
      <w:r w:rsidR="00FB671F" w:rsidRPr="00CB27A6">
        <w:t>Ortaokulunun</w:t>
      </w:r>
      <w:proofErr w:type="spellEnd"/>
      <w:r w:rsidR="00FB671F" w:rsidRPr="00CB27A6">
        <w:t xml:space="preserve"> öğrencilerinin eğitim faaliyetlerini gerçekleştirirken yaşadıkları </w:t>
      </w:r>
      <w:r w:rsidR="00CB0603" w:rsidRPr="00CB27A6">
        <w:t xml:space="preserve">sıkıntıların tespitini içeren </w:t>
      </w:r>
      <w:r w:rsidR="00CB0603" w:rsidRPr="00CB27A6">
        <w:rPr>
          <w:color w:val="000000" w:themeColor="text1"/>
        </w:rPr>
        <w:t>Eğitim Komisy</w:t>
      </w:r>
      <w:r>
        <w:rPr>
          <w:color w:val="000000" w:themeColor="text1"/>
        </w:rPr>
        <w:t>onunun 14.02</w:t>
      </w:r>
      <w:r w:rsidR="000E6C76" w:rsidRPr="00CB27A6">
        <w:rPr>
          <w:color w:val="000000" w:themeColor="text1"/>
        </w:rPr>
        <w:t xml:space="preserve">.2024 </w:t>
      </w:r>
      <w:r>
        <w:rPr>
          <w:color w:val="000000" w:themeColor="text1"/>
        </w:rPr>
        <w:t>tarih ve 24</w:t>
      </w:r>
      <w:r w:rsidR="008E1D19" w:rsidRPr="00CB27A6">
        <w:rPr>
          <w:color w:val="000000" w:themeColor="text1"/>
        </w:rPr>
        <w:t xml:space="preserve"> sayılı raporu.</w:t>
      </w:r>
    </w:p>
    <w:p w:rsidR="00960342" w:rsidRPr="00CB27A6" w:rsidRDefault="00960342" w:rsidP="00FB671F">
      <w:pPr>
        <w:spacing w:after="0" w:line="0" w:lineRule="atLeast"/>
        <w:contextualSpacing/>
        <w:jc w:val="both"/>
        <w:rPr>
          <w:rFonts w:ascii="Times New Roman" w:hAnsi="Times New Roman" w:cs="Times New Roman"/>
          <w:sz w:val="24"/>
          <w:szCs w:val="24"/>
        </w:rPr>
      </w:pPr>
    </w:p>
    <w:p w:rsidR="00187220" w:rsidRPr="00CB27A6" w:rsidRDefault="00BC332B" w:rsidP="00FB671F">
      <w:pPr>
        <w:pStyle w:val="ListeParagraf"/>
        <w:numPr>
          <w:ilvl w:val="0"/>
          <w:numId w:val="1"/>
        </w:numPr>
        <w:spacing w:before="0" w:beforeAutospacing="0" w:after="0" w:afterAutospacing="0" w:line="0" w:lineRule="atLeast"/>
        <w:contextualSpacing/>
        <w:jc w:val="both"/>
      </w:pPr>
      <w:r>
        <w:t xml:space="preserve">Gölbaşı Şehit Meriç Alemdar Ortaokulunun </w:t>
      </w:r>
      <w:r w:rsidR="00FB671F" w:rsidRPr="00CB27A6">
        <w:t xml:space="preserve">spor faaliyetlerini gerçekleştirirken yaşadıkları </w:t>
      </w:r>
      <w:r w:rsidR="00BB3146" w:rsidRPr="00CB27A6">
        <w:t xml:space="preserve">sıkıntıların tespitini </w:t>
      </w:r>
      <w:r w:rsidR="00AE3B26" w:rsidRPr="00CB27A6">
        <w:t>içeren Gençlik</w:t>
      </w:r>
      <w:r w:rsidR="00187220" w:rsidRPr="00CB27A6">
        <w:rPr>
          <w:color w:val="000000" w:themeColor="text1"/>
        </w:rPr>
        <w:t>-Spor AB ve Dış İlişkiler Kom</w:t>
      </w:r>
      <w:r>
        <w:rPr>
          <w:color w:val="000000" w:themeColor="text1"/>
        </w:rPr>
        <w:t>isyonunun 21.02</w:t>
      </w:r>
      <w:r w:rsidR="00A26AA8">
        <w:rPr>
          <w:color w:val="000000" w:themeColor="text1"/>
        </w:rPr>
        <w:t>.2025 tarih ve 26</w:t>
      </w:r>
      <w:r w:rsidR="00187220" w:rsidRPr="00CB27A6">
        <w:rPr>
          <w:color w:val="000000" w:themeColor="text1"/>
        </w:rPr>
        <w:t xml:space="preserve"> sayılı raporu.</w:t>
      </w:r>
    </w:p>
    <w:p w:rsidR="000E6C76" w:rsidRPr="00CB27A6" w:rsidRDefault="000E6C76" w:rsidP="00FB671F">
      <w:pPr>
        <w:pStyle w:val="ListeParagraf"/>
        <w:spacing w:before="0" w:beforeAutospacing="0" w:after="0" w:afterAutospacing="0" w:line="0" w:lineRule="atLeast"/>
        <w:ind w:left="785"/>
        <w:contextualSpacing/>
        <w:jc w:val="both"/>
      </w:pPr>
    </w:p>
    <w:sectPr w:rsidR="000E6C76" w:rsidRPr="00CB27A6" w:rsidSect="008065B3">
      <w:footerReference w:type="default" r:id="rId7"/>
      <w:pgSz w:w="11906" w:h="16838"/>
      <w:pgMar w:top="567"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04" w:rsidRDefault="00677804">
      <w:pPr>
        <w:spacing w:after="0" w:line="240" w:lineRule="auto"/>
      </w:pPr>
      <w:r>
        <w:separator/>
      </w:r>
    </w:p>
  </w:endnote>
  <w:endnote w:type="continuationSeparator" w:id="0">
    <w:p w:rsidR="00677804" w:rsidRDefault="0067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05674"/>
      <w:docPartObj>
        <w:docPartGallery w:val="Page Numbers (Bottom of Page)"/>
        <w:docPartUnique/>
      </w:docPartObj>
    </w:sdtPr>
    <w:sdtEndPr/>
    <w:sdtContent>
      <w:p w:rsidR="00FB754B" w:rsidRDefault="00FB754B">
        <w:pPr>
          <w:pStyle w:val="Altbilgi"/>
          <w:jc w:val="center"/>
        </w:pPr>
        <w:r>
          <w:fldChar w:fldCharType="begin"/>
        </w:r>
        <w:r>
          <w:instrText>PAGE   \* MERGEFORMAT</w:instrText>
        </w:r>
        <w:r>
          <w:fldChar w:fldCharType="separate"/>
        </w:r>
        <w:r w:rsidR="00F81F54">
          <w:rPr>
            <w:noProof/>
          </w:rPr>
          <w:t>3</w:t>
        </w:r>
        <w:r>
          <w:fldChar w:fldCharType="end"/>
        </w:r>
      </w:p>
    </w:sdtContent>
  </w:sdt>
  <w:p w:rsidR="00A74B44" w:rsidRDefault="006778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04" w:rsidRDefault="00677804">
      <w:pPr>
        <w:spacing w:after="0" w:line="240" w:lineRule="auto"/>
      </w:pPr>
      <w:r>
        <w:separator/>
      </w:r>
    </w:p>
  </w:footnote>
  <w:footnote w:type="continuationSeparator" w:id="0">
    <w:p w:rsidR="00677804" w:rsidRDefault="00677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65462"/>
    <w:multiLevelType w:val="hybridMultilevel"/>
    <w:tmpl w:val="BBC4F4FC"/>
    <w:lvl w:ilvl="0" w:tplc="047EC6DA">
      <w:start w:val="1"/>
      <w:numFmt w:val="decimal"/>
      <w:lvlText w:val="%1."/>
      <w:lvlJc w:val="left"/>
      <w:pPr>
        <w:ind w:left="720" w:hanging="360"/>
      </w:pPr>
      <w:rPr>
        <w:rFonts w:ascii="Times New Roman" w:hAnsi="Times New Roman" w:cs="Times New Roman" w:hint="default"/>
        <w:color w:val="000000" w:themeColor="text1"/>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0B3B1B"/>
    <w:multiLevelType w:val="hybridMultilevel"/>
    <w:tmpl w:val="0360BDA0"/>
    <w:lvl w:ilvl="0" w:tplc="EA10E7B8">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71D95C07"/>
    <w:multiLevelType w:val="hybridMultilevel"/>
    <w:tmpl w:val="58A08688"/>
    <w:lvl w:ilvl="0" w:tplc="F36C1038">
      <w:start w:val="1"/>
      <w:numFmt w:val="decimal"/>
      <w:lvlText w:val="%1."/>
      <w:lvlJc w:val="left"/>
      <w:pPr>
        <w:tabs>
          <w:tab w:val="num" w:pos="785"/>
        </w:tabs>
        <w:ind w:left="785" w:hanging="360"/>
      </w:pPr>
      <w:rPr>
        <w:rFonts w:ascii="Times New Roman" w:hAnsi="Times New Roman" w:cs="Times New Roman" w:hint="default"/>
        <w:color w:val="000000" w:themeColor="text1"/>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0"/>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1"/>
    <w:rsid w:val="00016F9D"/>
    <w:rsid w:val="00021E3C"/>
    <w:rsid w:val="00025EDB"/>
    <w:rsid w:val="00036C54"/>
    <w:rsid w:val="00043976"/>
    <w:rsid w:val="000E490D"/>
    <w:rsid w:val="000E6C76"/>
    <w:rsid w:val="00116F1B"/>
    <w:rsid w:val="00134324"/>
    <w:rsid w:val="00150CFB"/>
    <w:rsid w:val="001725E2"/>
    <w:rsid w:val="00175CCB"/>
    <w:rsid w:val="00187220"/>
    <w:rsid w:val="00193D66"/>
    <w:rsid w:val="001E2C26"/>
    <w:rsid w:val="001E7F0D"/>
    <w:rsid w:val="00201295"/>
    <w:rsid w:val="002019BC"/>
    <w:rsid w:val="00231CA2"/>
    <w:rsid w:val="00244A79"/>
    <w:rsid w:val="00255F93"/>
    <w:rsid w:val="00265DF1"/>
    <w:rsid w:val="00285702"/>
    <w:rsid w:val="002B5E2E"/>
    <w:rsid w:val="002B6BB0"/>
    <w:rsid w:val="002C2C6A"/>
    <w:rsid w:val="00304BCE"/>
    <w:rsid w:val="00321C2A"/>
    <w:rsid w:val="00325460"/>
    <w:rsid w:val="003754F6"/>
    <w:rsid w:val="0037702E"/>
    <w:rsid w:val="003947F4"/>
    <w:rsid w:val="003977CB"/>
    <w:rsid w:val="003A6876"/>
    <w:rsid w:val="003B2E27"/>
    <w:rsid w:val="004057FC"/>
    <w:rsid w:val="00415D0C"/>
    <w:rsid w:val="00431146"/>
    <w:rsid w:val="00431206"/>
    <w:rsid w:val="004377D4"/>
    <w:rsid w:val="00456DDD"/>
    <w:rsid w:val="00487049"/>
    <w:rsid w:val="00494C0E"/>
    <w:rsid w:val="004B39E2"/>
    <w:rsid w:val="004F5E82"/>
    <w:rsid w:val="004F70EB"/>
    <w:rsid w:val="00520551"/>
    <w:rsid w:val="00540256"/>
    <w:rsid w:val="00557311"/>
    <w:rsid w:val="00567D09"/>
    <w:rsid w:val="00592703"/>
    <w:rsid w:val="005A753E"/>
    <w:rsid w:val="005B2569"/>
    <w:rsid w:val="005D5CF2"/>
    <w:rsid w:val="005E2EB3"/>
    <w:rsid w:val="00607964"/>
    <w:rsid w:val="00617CD4"/>
    <w:rsid w:val="00623848"/>
    <w:rsid w:val="00626F28"/>
    <w:rsid w:val="006407CE"/>
    <w:rsid w:val="006411B7"/>
    <w:rsid w:val="006472AE"/>
    <w:rsid w:val="006515E4"/>
    <w:rsid w:val="0067077C"/>
    <w:rsid w:val="00676B4B"/>
    <w:rsid w:val="00677804"/>
    <w:rsid w:val="00681F1C"/>
    <w:rsid w:val="006D7A54"/>
    <w:rsid w:val="006E6F2E"/>
    <w:rsid w:val="007171FC"/>
    <w:rsid w:val="007529DF"/>
    <w:rsid w:val="00766729"/>
    <w:rsid w:val="00774D49"/>
    <w:rsid w:val="00793FFF"/>
    <w:rsid w:val="007B5716"/>
    <w:rsid w:val="007C5BE5"/>
    <w:rsid w:val="007D0D6A"/>
    <w:rsid w:val="007E4DAF"/>
    <w:rsid w:val="007E4E8D"/>
    <w:rsid w:val="007F1280"/>
    <w:rsid w:val="008065B3"/>
    <w:rsid w:val="00817936"/>
    <w:rsid w:val="0082542F"/>
    <w:rsid w:val="0084198A"/>
    <w:rsid w:val="00864A20"/>
    <w:rsid w:val="00872C1D"/>
    <w:rsid w:val="008B1746"/>
    <w:rsid w:val="008B5F83"/>
    <w:rsid w:val="008D40B7"/>
    <w:rsid w:val="008E1D19"/>
    <w:rsid w:val="00901D0E"/>
    <w:rsid w:val="00905CD9"/>
    <w:rsid w:val="009146BA"/>
    <w:rsid w:val="00956F61"/>
    <w:rsid w:val="00960342"/>
    <w:rsid w:val="00975A1B"/>
    <w:rsid w:val="009A1D0A"/>
    <w:rsid w:val="009C582D"/>
    <w:rsid w:val="009C6C90"/>
    <w:rsid w:val="009C7EFD"/>
    <w:rsid w:val="009E1839"/>
    <w:rsid w:val="009E4171"/>
    <w:rsid w:val="00A26AA8"/>
    <w:rsid w:val="00A31336"/>
    <w:rsid w:val="00A36639"/>
    <w:rsid w:val="00A45B7D"/>
    <w:rsid w:val="00A72E67"/>
    <w:rsid w:val="00A80D22"/>
    <w:rsid w:val="00AC0A91"/>
    <w:rsid w:val="00AE3B26"/>
    <w:rsid w:val="00AE55A0"/>
    <w:rsid w:val="00AF2DFB"/>
    <w:rsid w:val="00B070AB"/>
    <w:rsid w:val="00B22515"/>
    <w:rsid w:val="00B32C72"/>
    <w:rsid w:val="00B474C3"/>
    <w:rsid w:val="00B56198"/>
    <w:rsid w:val="00B57B10"/>
    <w:rsid w:val="00B703BE"/>
    <w:rsid w:val="00B71DA4"/>
    <w:rsid w:val="00BA191A"/>
    <w:rsid w:val="00BA2203"/>
    <w:rsid w:val="00BB3146"/>
    <w:rsid w:val="00BC1616"/>
    <w:rsid w:val="00BC28E1"/>
    <w:rsid w:val="00BC332B"/>
    <w:rsid w:val="00BD5613"/>
    <w:rsid w:val="00BE52AF"/>
    <w:rsid w:val="00C3521D"/>
    <w:rsid w:val="00C82AC8"/>
    <w:rsid w:val="00CB0603"/>
    <w:rsid w:val="00CB27A6"/>
    <w:rsid w:val="00CC60DB"/>
    <w:rsid w:val="00CD5B13"/>
    <w:rsid w:val="00D211F3"/>
    <w:rsid w:val="00D21961"/>
    <w:rsid w:val="00D43407"/>
    <w:rsid w:val="00D55F32"/>
    <w:rsid w:val="00D71AF5"/>
    <w:rsid w:val="00D7596F"/>
    <w:rsid w:val="00D87925"/>
    <w:rsid w:val="00D92570"/>
    <w:rsid w:val="00DC14D2"/>
    <w:rsid w:val="00DC2862"/>
    <w:rsid w:val="00DE44A8"/>
    <w:rsid w:val="00DE5703"/>
    <w:rsid w:val="00E0325C"/>
    <w:rsid w:val="00E07277"/>
    <w:rsid w:val="00E14FC4"/>
    <w:rsid w:val="00E35F00"/>
    <w:rsid w:val="00EA6935"/>
    <w:rsid w:val="00EA7BB9"/>
    <w:rsid w:val="00ED574E"/>
    <w:rsid w:val="00ED6E73"/>
    <w:rsid w:val="00F176BF"/>
    <w:rsid w:val="00F24C29"/>
    <w:rsid w:val="00F305E7"/>
    <w:rsid w:val="00F34B21"/>
    <w:rsid w:val="00F81540"/>
    <w:rsid w:val="00F81ECA"/>
    <w:rsid w:val="00F81F54"/>
    <w:rsid w:val="00F9458A"/>
    <w:rsid w:val="00FA06E0"/>
    <w:rsid w:val="00FA0E59"/>
    <w:rsid w:val="00FB5088"/>
    <w:rsid w:val="00FB671F"/>
    <w:rsid w:val="00FB754B"/>
    <w:rsid w:val="00FC6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9703-6D6F-4498-8424-F60DB10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F3"/>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11F3"/>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D211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1F3"/>
    <w:rPr>
      <w:rFonts w:eastAsiaTheme="minorEastAsia"/>
      <w:lang w:eastAsia="tr-TR"/>
    </w:rPr>
  </w:style>
  <w:style w:type="paragraph" w:styleId="BalonMetni">
    <w:name w:val="Balloon Text"/>
    <w:basedOn w:val="Normal"/>
    <w:link w:val="BalonMetniChar"/>
    <w:uiPriority w:val="99"/>
    <w:semiHidden/>
    <w:unhideWhenUsed/>
    <w:rsid w:val="005573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7311"/>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DC14D2"/>
    <w:rPr>
      <w:sz w:val="16"/>
      <w:szCs w:val="16"/>
    </w:rPr>
  </w:style>
  <w:style w:type="paragraph" w:styleId="AklamaMetni">
    <w:name w:val="annotation text"/>
    <w:basedOn w:val="Normal"/>
    <w:link w:val="AklamaMetniChar"/>
    <w:uiPriority w:val="99"/>
    <w:semiHidden/>
    <w:unhideWhenUsed/>
    <w:rsid w:val="00DC14D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14D2"/>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C14D2"/>
    <w:rPr>
      <w:b/>
      <w:bCs/>
    </w:rPr>
  </w:style>
  <w:style w:type="character" w:customStyle="1" w:styleId="AklamaKonusuChar">
    <w:name w:val="Açıklama Konusu Char"/>
    <w:basedOn w:val="AklamaMetniChar"/>
    <w:link w:val="AklamaKonusu"/>
    <w:uiPriority w:val="99"/>
    <w:semiHidden/>
    <w:rsid w:val="00DC14D2"/>
    <w:rPr>
      <w:rFonts w:eastAsiaTheme="minorEastAsia"/>
      <w:b/>
      <w:bCs/>
      <w:sz w:val="20"/>
      <w:szCs w:val="20"/>
      <w:lang w:eastAsia="tr-TR"/>
    </w:rPr>
  </w:style>
  <w:style w:type="paragraph" w:styleId="AralkYok">
    <w:name w:val="No Spacing"/>
    <w:uiPriority w:val="1"/>
    <w:qFormat/>
    <w:rsid w:val="00A80D22"/>
    <w:pPr>
      <w:spacing w:after="0" w:line="240" w:lineRule="auto"/>
    </w:pPr>
    <w:rPr>
      <w:rFonts w:eastAsiaTheme="minorEastAsia"/>
      <w:lang w:eastAsia="tr-TR"/>
    </w:rPr>
  </w:style>
  <w:style w:type="paragraph" w:styleId="stbilgi">
    <w:name w:val="header"/>
    <w:basedOn w:val="Normal"/>
    <w:link w:val="stbilgiChar"/>
    <w:uiPriority w:val="99"/>
    <w:unhideWhenUsed/>
    <w:rsid w:val="00FB75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54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7905">
      <w:bodyDiv w:val="1"/>
      <w:marLeft w:val="0"/>
      <w:marRight w:val="0"/>
      <w:marTop w:val="0"/>
      <w:marBottom w:val="0"/>
      <w:divBdr>
        <w:top w:val="none" w:sz="0" w:space="0" w:color="auto"/>
        <w:left w:val="none" w:sz="0" w:space="0" w:color="auto"/>
        <w:bottom w:val="none" w:sz="0" w:space="0" w:color="auto"/>
        <w:right w:val="none" w:sz="0" w:space="0" w:color="auto"/>
      </w:divBdr>
      <w:divsChild>
        <w:div w:id="1390811318">
          <w:marLeft w:val="0"/>
          <w:marRight w:val="0"/>
          <w:marTop w:val="0"/>
          <w:marBottom w:val="0"/>
          <w:divBdr>
            <w:top w:val="none" w:sz="0" w:space="0" w:color="auto"/>
            <w:left w:val="none" w:sz="0" w:space="0" w:color="auto"/>
            <w:bottom w:val="none" w:sz="0" w:space="0" w:color="auto"/>
            <w:right w:val="none" w:sz="0" w:space="0" w:color="auto"/>
          </w:divBdr>
        </w:div>
        <w:div w:id="382487291">
          <w:marLeft w:val="0"/>
          <w:marRight w:val="0"/>
          <w:marTop w:val="0"/>
          <w:marBottom w:val="0"/>
          <w:divBdr>
            <w:top w:val="none" w:sz="0" w:space="0" w:color="auto"/>
            <w:left w:val="none" w:sz="0" w:space="0" w:color="auto"/>
            <w:bottom w:val="none" w:sz="0" w:space="0" w:color="auto"/>
            <w:right w:val="none" w:sz="0" w:space="0" w:color="auto"/>
          </w:divBdr>
        </w:div>
        <w:div w:id="752506883">
          <w:marLeft w:val="0"/>
          <w:marRight w:val="0"/>
          <w:marTop w:val="0"/>
          <w:marBottom w:val="0"/>
          <w:divBdr>
            <w:top w:val="none" w:sz="0" w:space="0" w:color="auto"/>
            <w:left w:val="none" w:sz="0" w:space="0" w:color="auto"/>
            <w:bottom w:val="none" w:sz="0" w:space="0" w:color="auto"/>
            <w:right w:val="none" w:sz="0" w:space="0" w:color="auto"/>
          </w:divBdr>
        </w:div>
      </w:divsChild>
    </w:div>
    <w:div w:id="100539613">
      <w:bodyDiv w:val="1"/>
      <w:marLeft w:val="0"/>
      <w:marRight w:val="0"/>
      <w:marTop w:val="0"/>
      <w:marBottom w:val="0"/>
      <w:divBdr>
        <w:top w:val="none" w:sz="0" w:space="0" w:color="auto"/>
        <w:left w:val="none" w:sz="0" w:space="0" w:color="auto"/>
        <w:bottom w:val="none" w:sz="0" w:space="0" w:color="auto"/>
        <w:right w:val="none" w:sz="0" w:space="0" w:color="auto"/>
      </w:divBdr>
      <w:divsChild>
        <w:div w:id="1153643385">
          <w:marLeft w:val="0"/>
          <w:marRight w:val="0"/>
          <w:marTop w:val="0"/>
          <w:marBottom w:val="0"/>
          <w:divBdr>
            <w:top w:val="none" w:sz="0" w:space="0" w:color="auto"/>
            <w:left w:val="none" w:sz="0" w:space="0" w:color="auto"/>
            <w:bottom w:val="none" w:sz="0" w:space="0" w:color="auto"/>
            <w:right w:val="none" w:sz="0" w:space="0" w:color="auto"/>
          </w:divBdr>
        </w:div>
        <w:div w:id="897859390">
          <w:marLeft w:val="0"/>
          <w:marRight w:val="0"/>
          <w:marTop w:val="0"/>
          <w:marBottom w:val="0"/>
          <w:divBdr>
            <w:top w:val="none" w:sz="0" w:space="0" w:color="auto"/>
            <w:left w:val="none" w:sz="0" w:space="0" w:color="auto"/>
            <w:bottom w:val="none" w:sz="0" w:space="0" w:color="auto"/>
            <w:right w:val="none" w:sz="0" w:space="0" w:color="auto"/>
          </w:divBdr>
        </w:div>
        <w:div w:id="1429959242">
          <w:marLeft w:val="0"/>
          <w:marRight w:val="0"/>
          <w:marTop w:val="0"/>
          <w:marBottom w:val="0"/>
          <w:divBdr>
            <w:top w:val="none" w:sz="0" w:space="0" w:color="auto"/>
            <w:left w:val="none" w:sz="0" w:space="0" w:color="auto"/>
            <w:bottom w:val="none" w:sz="0" w:space="0" w:color="auto"/>
            <w:right w:val="none" w:sz="0" w:space="0" w:color="auto"/>
          </w:divBdr>
        </w:div>
        <w:div w:id="630866111">
          <w:marLeft w:val="0"/>
          <w:marRight w:val="0"/>
          <w:marTop w:val="0"/>
          <w:marBottom w:val="0"/>
          <w:divBdr>
            <w:top w:val="none" w:sz="0" w:space="0" w:color="auto"/>
            <w:left w:val="none" w:sz="0" w:space="0" w:color="auto"/>
            <w:bottom w:val="none" w:sz="0" w:space="0" w:color="auto"/>
            <w:right w:val="none" w:sz="0" w:space="0" w:color="auto"/>
          </w:divBdr>
        </w:div>
      </w:divsChild>
    </w:div>
    <w:div w:id="145824259">
      <w:bodyDiv w:val="1"/>
      <w:marLeft w:val="0"/>
      <w:marRight w:val="0"/>
      <w:marTop w:val="0"/>
      <w:marBottom w:val="0"/>
      <w:divBdr>
        <w:top w:val="none" w:sz="0" w:space="0" w:color="auto"/>
        <w:left w:val="none" w:sz="0" w:space="0" w:color="auto"/>
        <w:bottom w:val="none" w:sz="0" w:space="0" w:color="auto"/>
        <w:right w:val="none" w:sz="0" w:space="0" w:color="auto"/>
      </w:divBdr>
      <w:divsChild>
        <w:div w:id="1100224518">
          <w:marLeft w:val="0"/>
          <w:marRight w:val="0"/>
          <w:marTop w:val="0"/>
          <w:marBottom w:val="0"/>
          <w:divBdr>
            <w:top w:val="none" w:sz="0" w:space="0" w:color="auto"/>
            <w:left w:val="none" w:sz="0" w:space="0" w:color="auto"/>
            <w:bottom w:val="none" w:sz="0" w:space="0" w:color="auto"/>
            <w:right w:val="none" w:sz="0" w:space="0" w:color="auto"/>
          </w:divBdr>
        </w:div>
        <w:div w:id="528033903">
          <w:marLeft w:val="0"/>
          <w:marRight w:val="0"/>
          <w:marTop w:val="0"/>
          <w:marBottom w:val="0"/>
          <w:divBdr>
            <w:top w:val="none" w:sz="0" w:space="0" w:color="auto"/>
            <w:left w:val="none" w:sz="0" w:space="0" w:color="auto"/>
            <w:bottom w:val="none" w:sz="0" w:space="0" w:color="auto"/>
            <w:right w:val="none" w:sz="0" w:space="0" w:color="auto"/>
          </w:divBdr>
        </w:div>
        <w:div w:id="1248927316">
          <w:marLeft w:val="0"/>
          <w:marRight w:val="0"/>
          <w:marTop w:val="0"/>
          <w:marBottom w:val="0"/>
          <w:divBdr>
            <w:top w:val="none" w:sz="0" w:space="0" w:color="auto"/>
            <w:left w:val="none" w:sz="0" w:space="0" w:color="auto"/>
            <w:bottom w:val="none" w:sz="0" w:space="0" w:color="auto"/>
            <w:right w:val="none" w:sz="0" w:space="0" w:color="auto"/>
          </w:divBdr>
        </w:div>
      </w:divsChild>
    </w:div>
    <w:div w:id="147522895">
      <w:bodyDiv w:val="1"/>
      <w:marLeft w:val="0"/>
      <w:marRight w:val="0"/>
      <w:marTop w:val="0"/>
      <w:marBottom w:val="0"/>
      <w:divBdr>
        <w:top w:val="none" w:sz="0" w:space="0" w:color="auto"/>
        <w:left w:val="none" w:sz="0" w:space="0" w:color="auto"/>
        <w:bottom w:val="none" w:sz="0" w:space="0" w:color="auto"/>
        <w:right w:val="none" w:sz="0" w:space="0" w:color="auto"/>
      </w:divBdr>
      <w:divsChild>
        <w:div w:id="463931121">
          <w:marLeft w:val="0"/>
          <w:marRight w:val="0"/>
          <w:marTop w:val="0"/>
          <w:marBottom w:val="0"/>
          <w:divBdr>
            <w:top w:val="none" w:sz="0" w:space="0" w:color="auto"/>
            <w:left w:val="none" w:sz="0" w:space="0" w:color="auto"/>
            <w:bottom w:val="none" w:sz="0" w:space="0" w:color="auto"/>
            <w:right w:val="none" w:sz="0" w:space="0" w:color="auto"/>
          </w:divBdr>
        </w:div>
        <w:div w:id="1259830738">
          <w:marLeft w:val="0"/>
          <w:marRight w:val="0"/>
          <w:marTop w:val="0"/>
          <w:marBottom w:val="0"/>
          <w:divBdr>
            <w:top w:val="none" w:sz="0" w:space="0" w:color="auto"/>
            <w:left w:val="none" w:sz="0" w:space="0" w:color="auto"/>
            <w:bottom w:val="none" w:sz="0" w:space="0" w:color="auto"/>
            <w:right w:val="none" w:sz="0" w:space="0" w:color="auto"/>
          </w:divBdr>
        </w:div>
      </w:divsChild>
    </w:div>
    <w:div w:id="206339448">
      <w:bodyDiv w:val="1"/>
      <w:marLeft w:val="0"/>
      <w:marRight w:val="0"/>
      <w:marTop w:val="0"/>
      <w:marBottom w:val="0"/>
      <w:divBdr>
        <w:top w:val="none" w:sz="0" w:space="0" w:color="auto"/>
        <w:left w:val="none" w:sz="0" w:space="0" w:color="auto"/>
        <w:bottom w:val="none" w:sz="0" w:space="0" w:color="auto"/>
        <w:right w:val="none" w:sz="0" w:space="0" w:color="auto"/>
      </w:divBdr>
      <w:divsChild>
        <w:div w:id="1078596612">
          <w:marLeft w:val="0"/>
          <w:marRight w:val="0"/>
          <w:marTop w:val="0"/>
          <w:marBottom w:val="0"/>
          <w:divBdr>
            <w:top w:val="none" w:sz="0" w:space="0" w:color="auto"/>
            <w:left w:val="none" w:sz="0" w:space="0" w:color="auto"/>
            <w:bottom w:val="none" w:sz="0" w:space="0" w:color="auto"/>
            <w:right w:val="none" w:sz="0" w:space="0" w:color="auto"/>
          </w:divBdr>
        </w:div>
        <w:div w:id="1616910339">
          <w:marLeft w:val="0"/>
          <w:marRight w:val="0"/>
          <w:marTop w:val="0"/>
          <w:marBottom w:val="0"/>
          <w:divBdr>
            <w:top w:val="none" w:sz="0" w:space="0" w:color="auto"/>
            <w:left w:val="none" w:sz="0" w:space="0" w:color="auto"/>
            <w:bottom w:val="none" w:sz="0" w:space="0" w:color="auto"/>
            <w:right w:val="none" w:sz="0" w:space="0" w:color="auto"/>
          </w:divBdr>
        </w:div>
        <w:div w:id="998197380">
          <w:marLeft w:val="0"/>
          <w:marRight w:val="0"/>
          <w:marTop w:val="0"/>
          <w:marBottom w:val="0"/>
          <w:divBdr>
            <w:top w:val="none" w:sz="0" w:space="0" w:color="auto"/>
            <w:left w:val="none" w:sz="0" w:space="0" w:color="auto"/>
            <w:bottom w:val="none" w:sz="0" w:space="0" w:color="auto"/>
            <w:right w:val="none" w:sz="0" w:space="0" w:color="auto"/>
          </w:divBdr>
        </w:div>
        <w:div w:id="510074714">
          <w:marLeft w:val="0"/>
          <w:marRight w:val="0"/>
          <w:marTop w:val="0"/>
          <w:marBottom w:val="0"/>
          <w:divBdr>
            <w:top w:val="none" w:sz="0" w:space="0" w:color="auto"/>
            <w:left w:val="none" w:sz="0" w:space="0" w:color="auto"/>
            <w:bottom w:val="none" w:sz="0" w:space="0" w:color="auto"/>
            <w:right w:val="none" w:sz="0" w:space="0" w:color="auto"/>
          </w:divBdr>
        </w:div>
        <w:div w:id="1497191393">
          <w:marLeft w:val="0"/>
          <w:marRight w:val="0"/>
          <w:marTop w:val="0"/>
          <w:marBottom w:val="0"/>
          <w:divBdr>
            <w:top w:val="none" w:sz="0" w:space="0" w:color="auto"/>
            <w:left w:val="none" w:sz="0" w:space="0" w:color="auto"/>
            <w:bottom w:val="none" w:sz="0" w:space="0" w:color="auto"/>
            <w:right w:val="none" w:sz="0" w:space="0" w:color="auto"/>
          </w:divBdr>
        </w:div>
      </w:divsChild>
    </w:div>
    <w:div w:id="271597521">
      <w:bodyDiv w:val="1"/>
      <w:marLeft w:val="0"/>
      <w:marRight w:val="0"/>
      <w:marTop w:val="0"/>
      <w:marBottom w:val="0"/>
      <w:divBdr>
        <w:top w:val="none" w:sz="0" w:space="0" w:color="auto"/>
        <w:left w:val="none" w:sz="0" w:space="0" w:color="auto"/>
        <w:bottom w:val="none" w:sz="0" w:space="0" w:color="auto"/>
        <w:right w:val="none" w:sz="0" w:space="0" w:color="auto"/>
      </w:divBdr>
      <w:divsChild>
        <w:div w:id="1602369449">
          <w:marLeft w:val="0"/>
          <w:marRight w:val="0"/>
          <w:marTop w:val="0"/>
          <w:marBottom w:val="0"/>
          <w:divBdr>
            <w:top w:val="none" w:sz="0" w:space="0" w:color="auto"/>
            <w:left w:val="none" w:sz="0" w:space="0" w:color="auto"/>
            <w:bottom w:val="none" w:sz="0" w:space="0" w:color="auto"/>
            <w:right w:val="none" w:sz="0" w:space="0" w:color="auto"/>
          </w:divBdr>
        </w:div>
        <w:div w:id="1681463472">
          <w:marLeft w:val="0"/>
          <w:marRight w:val="0"/>
          <w:marTop w:val="0"/>
          <w:marBottom w:val="0"/>
          <w:divBdr>
            <w:top w:val="none" w:sz="0" w:space="0" w:color="auto"/>
            <w:left w:val="none" w:sz="0" w:space="0" w:color="auto"/>
            <w:bottom w:val="none" w:sz="0" w:space="0" w:color="auto"/>
            <w:right w:val="none" w:sz="0" w:space="0" w:color="auto"/>
          </w:divBdr>
        </w:div>
        <w:div w:id="374088186">
          <w:marLeft w:val="0"/>
          <w:marRight w:val="0"/>
          <w:marTop w:val="0"/>
          <w:marBottom w:val="0"/>
          <w:divBdr>
            <w:top w:val="none" w:sz="0" w:space="0" w:color="auto"/>
            <w:left w:val="none" w:sz="0" w:space="0" w:color="auto"/>
            <w:bottom w:val="none" w:sz="0" w:space="0" w:color="auto"/>
            <w:right w:val="none" w:sz="0" w:space="0" w:color="auto"/>
          </w:divBdr>
        </w:div>
        <w:div w:id="2071685805">
          <w:marLeft w:val="0"/>
          <w:marRight w:val="0"/>
          <w:marTop w:val="0"/>
          <w:marBottom w:val="0"/>
          <w:divBdr>
            <w:top w:val="none" w:sz="0" w:space="0" w:color="auto"/>
            <w:left w:val="none" w:sz="0" w:space="0" w:color="auto"/>
            <w:bottom w:val="none" w:sz="0" w:space="0" w:color="auto"/>
            <w:right w:val="none" w:sz="0" w:space="0" w:color="auto"/>
          </w:divBdr>
        </w:div>
        <w:div w:id="218635986">
          <w:marLeft w:val="0"/>
          <w:marRight w:val="0"/>
          <w:marTop w:val="0"/>
          <w:marBottom w:val="0"/>
          <w:divBdr>
            <w:top w:val="none" w:sz="0" w:space="0" w:color="auto"/>
            <w:left w:val="none" w:sz="0" w:space="0" w:color="auto"/>
            <w:bottom w:val="none" w:sz="0" w:space="0" w:color="auto"/>
            <w:right w:val="none" w:sz="0" w:space="0" w:color="auto"/>
          </w:divBdr>
        </w:div>
        <w:div w:id="1901205489">
          <w:marLeft w:val="0"/>
          <w:marRight w:val="0"/>
          <w:marTop w:val="0"/>
          <w:marBottom w:val="0"/>
          <w:divBdr>
            <w:top w:val="none" w:sz="0" w:space="0" w:color="auto"/>
            <w:left w:val="none" w:sz="0" w:space="0" w:color="auto"/>
            <w:bottom w:val="none" w:sz="0" w:space="0" w:color="auto"/>
            <w:right w:val="none" w:sz="0" w:space="0" w:color="auto"/>
          </w:divBdr>
        </w:div>
        <w:div w:id="82384901">
          <w:marLeft w:val="0"/>
          <w:marRight w:val="0"/>
          <w:marTop w:val="0"/>
          <w:marBottom w:val="0"/>
          <w:divBdr>
            <w:top w:val="none" w:sz="0" w:space="0" w:color="auto"/>
            <w:left w:val="none" w:sz="0" w:space="0" w:color="auto"/>
            <w:bottom w:val="none" w:sz="0" w:space="0" w:color="auto"/>
            <w:right w:val="none" w:sz="0" w:space="0" w:color="auto"/>
          </w:divBdr>
        </w:div>
        <w:div w:id="134377322">
          <w:marLeft w:val="0"/>
          <w:marRight w:val="0"/>
          <w:marTop w:val="0"/>
          <w:marBottom w:val="0"/>
          <w:divBdr>
            <w:top w:val="none" w:sz="0" w:space="0" w:color="auto"/>
            <w:left w:val="none" w:sz="0" w:space="0" w:color="auto"/>
            <w:bottom w:val="none" w:sz="0" w:space="0" w:color="auto"/>
            <w:right w:val="none" w:sz="0" w:space="0" w:color="auto"/>
          </w:divBdr>
        </w:div>
        <w:div w:id="1484421603">
          <w:marLeft w:val="0"/>
          <w:marRight w:val="0"/>
          <w:marTop w:val="0"/>
          <w:marBottom w:val="0"/>
          <w:divBdr>
            <w:top w:val="none" w:sz="0" w:space="0" w:color="auto"/>
            <w:left w:val="none" w:sz="0" w:space="0" w:color="auto"/>
            <w:bottom w:val="none" w:sz="0" w:space="0" w:color="auto"/>
            <w:right w:val="none" w:sz="0" w:space="0" w:color="auto"/>
          </w:divBdr>
        </w:div>
        <w:div w:id="439227294">
          <w:marLeft w:val="0"/>
          <w:marRight w:val="0"/>
          <w:marTop w:val="0"/>
          <w:marBottom w:val="0"/>
          <w:divBdr>
            <w:top w:val="none" w:sz="0" w:space="0" w:color="auto"/>
            <w:left w:val="none" w:sz="0" w:space="0" w:color="auto"/>
            <w:bottom w:val="none" w:sz="0" w:space="0" w:color="auto"/>
            <w:right w:val="none" w:sz="0" w:space="0" w:color="auto"/>
          </w:divBdr>
        </w:div>
        <w:div w:id="810248653">
          <w:marLeft w:val="0"/>
          <w:marRight w:val="0"/>
          <w:marTop w:val="0"/>
          <w:marBottom w:val="0"/>
          <w:divBdr>
            <w:top w:val="none" w:sz="0" w:space="0" w:color="auto"/>
            <w:left w:val="none" w:sz="0" w:space="0" w:color="auto"/>
            <w:bottom w:val="none" w:sz="0" w:space="0" w:color="auto"/>
            <w:right w:val="none" w:sz="0" w:space="0" w:color="auto"/>
          </w:divBdr>
        </w:div>
        <w:div w:id="141966544">
          <w:marLeft w:val="0"/>
          <w:marRight w:val="0"/>
          <w:marTop w:val="0"/>
          <w:marBottom w:val="0"/>
          <w:divBdr>
            <w:top w:val="none" w:sz="0" w:space="0" w:color="auto"/>
            <w:left w:val="none" w:sz="0" w:space="0" w:color="auto"/>
            <w:bottom w:val="none" w:sz="0" w:space="0" w:color="auto"/>
            <w:right w:val="none" w:sz="0" w:space="0" w:color="auto"/>
          </w:divBdr>
        </w:div>
      </w:divsChild>
    </w:div>
    <w:div w:id="356079610">
      <w:bodyDiv w:val="1"/>
      <w:marLeft w:val="0"/>
      <w:marRight w:val="0"/>
      <w:marTop w:val="0"/>
      <w:marBottom w:val="0"/>
      <w:divBdr>
        <w:top w:val="none" w:sz="0" w:space="0" w:color="auto"/>
        <w:left w:val="none" w:sz="0" w:space="0" w:color="auto"/>
        <w:bottom w:val="none" w:sz="0" w:space="0" w:color="auto"/>
        <w:right w:val="none" w:sz="0" w:space="0" w:color="auto"/>
      </w:divBdr>
      <w:divsChild>
        <w:div w:id="313804840">
          <w:marLeft w:val="0"/>
          <w:marRight w:val="0"/>
          <w:marTop w:val="0"/>
          <w:marBottom w:val="0"/>
          <w:divBdr>
            <w:top w:val="none" w:sz="0" w:space="0" w:color="auto"/>
            <w:left w:val="none" w:sz="0" w:space="0" w:color="auto"/>
            <w:bottom w:val="none" w:sz="0" w:space="0" w:color="auto"/>
            <w:right w:val="none" w:sz="0" w:space="0" w:color="auto"/>
          </w:divBdr>
        </w:div>
        <w:div w:id="1093359809">
          <w:marLeft w:val="0"/>
          <w:marRight w:val="0"/>
          <w:marTop w:val="0"/>
          <w:marBottom w:val="0"/>
          <w:divBdr>
            <w:top w:val="none" w:sz="0" w:space="0" w:color="auto"/>
            <w:left w:val="none" w:sz="0" w:space="0" w:color="auto"/>
            <w:bottom w:val="none" w:sz="0" w:space="0" w:color="auto"/>
            <w:right w:val="none" w:sz="0" w:space="0" w:color="auto"/>
          </w:divBdr>
        </w:div>
      </w:divsChild>
    </w:div>
    <w:div w:id="463038636">
      <w:bodyDiv w:val="1"/>
      <w:marLeft w:val="0"/>
      <w:marRight w:val="0"/>
      <w:marTop w:val="0"/>
      <w:marBottom w:val="0"/>
      <w:divBdr>
        <w:top w:val="none" w:sz="0" w:space="0" w:color="auto"/>
        <w:left w:val="none" w:sz="0" w:space="0" w:color="auto"/>
        <w:bottom w:val="none" w:sz="0" w:space="0" w:color="auto"/>
        <w:right w:val="none" w:sz="0" w:space="0" w:color="auto"/>
      </w:divBdr>
    </w:div>
    <w:div w:id="477040427">
      <w:bodyDiv w:val="1"/>
      <w:marLeft w:val="0"/>
      <w:marRight w:val="0"/>
      <w:marTop w:val="0"/>
      <w:marBottom w:val="0"/>
      <w:divBdr>
        <w:top w:val="none" w:sz="0" w:space="0" w:color="auto"/>
        <w:left w:val="none" w:sz="0" w:space="0" w:color="auto"/>
        <w:bottom w:val="none" w:sz="0" w:space="0" w:color="auto"/>
        <w:right w:val="none" w:sz="0" w:space="0" w:color="auto"/>
      </w:divBdr>
      <w:divsChild>
        <w:div w:id="1335499677">
          <w:marLeft w:val="0"/>
          <w:marRight w:val="0"/>
          <w:marTop w:val="0"/>
          <w:marBottom w:val="0"/>
          <w:divBdr>
            <w:top w:val="none" w:sz="0" w:space="0" w:color="auto"/>
            <w:left w:val="none" w:sz="0" w:space="0" w:color="auto"/>
            <w:bottom w:val="none" w:sz="0" w:space="0" w:color="auto"/>
            <w:right w:val="none" w:sz="0" w:space="0" w:color="auto"/>
          </w:divBdr>
        </w:div>
        <w:div w:id="1842501049">
          <w:marLeft w:val="0"/>
          <w:marRight w:val="0"/>
          <w:marTop w:val="0"/>
          <w:marBottom w:val="0"/>
          <w:divBdr>
            <w:top w:val="none" w:sz="0" w:space="0" w:color="auto"/>
            <w:left w:val="none" w:sz="0" w:space="0" w:color="auto"/>
            <w:bottom w:val="none" w:sz="0" w:space="0" w:color="auto"/>
            <w:right w:val="none" w:sz="0" w:space="0" w:color="auto"/>
          </w:divBdr>
        </w:div>
        <w:div w:id="930892415">
          <w:marLeft w:val="0"/>
          <w:marRight w:val="0"/>
          <w:marTop w:val="0"/>
          <w:marBottom w:val="0"/>
          <w:divBdr>
            <w:top w:val="none" w:sz="0" w:space="0" w:color="auto"/>
            <w:left w:val="none" w:sz="0" w:space="0" w:color="auto"/>
            <w:bottom w:val="none" w:sz="0" w:space="0" w:color="auto"/>
            <w:right w:val="none" w:sz="0" w:space="0" w:color="auto"/>
          </w:divBdr>
        </w:div>
        <w:div w:id="333386868">
          <w:marLeft w:val="0"/>
          <w:marRight w:val="0"/>
          <w:marTop w:val="0"/>
          <w:marBottom w:val="0"/>
          <w:divBdr>
            <w:top w:val="none" w:sz="0" w:space="0" w:color="auto"/>
            <w:left w:val="none" w:sz="0" w:space="0" w:color="auto"/>
            <w:bottom w:val="none" w:sz="0" w:space="0" w:color="auto"/>
            <w:right w:val="none" w:sz="0" w:space="0" w:color="auto"/>
          </w:divBdr>
        </w:div>
        <w:div w:id="819732766">
          <w:marLeft w:val="0"/>
          <w:marRight w:val="0"/>
          <w:marTop w:val="0"/>
          <w:marBottom w:val="0"/>
          <w:divBdr>
            <w:top w:val="none" w:sz="0" w:space="0" w:color="auto"/>
            <w:left w:val="none" w:sz="0" w:space="0" w:color="auto"/>
            <w:bottom w:val="none" w:sz="0" w:space="0" w:color="auto"/>
            <w:right w:val="none" w:sz="0" w:space="0" w:color="auto"/>
          </w:divBdr>
        </w:div>
      </w:divsChild>
    </w:div>
    <w:div w:id="496117298">
      <w:bodyDiv w:val="1"/>
      <w:marLeft w:val="0"/>
      <w:marRight w:val="0"/>
      <w:marTop w:val="0"/>
      <w:marBottom w:val="0"/>
      <w:divBdr>
        <w:top w:val="none" w:sz="0" w:space="0" w:color="auto"/>
        <w:left w:val="none" w:sz="0" w:space="0" w:color="auto"/>
        <w:bottom w:val="none" w:sz="0" w:space="0" w:color="auto"/>
        <w:right w:val="none" w:sz="0" w:space="0" w:color="auto"/>
      </w:divBdr>
      <w:divsChild>
        <w:div w:id="380906772">
          <w:marLeft w:val="0"/>
          <w:marRight w:val="0"/>
          <w:marTop w:val="0"/>
          <w:marBottom w:val="0"/>
          <w:divBdr>
            <w:top w:val="none" w:sz="0" w:space="0" w:color="auto"/>
            <w:left w:val="none" w:sz="0" w:space="0" w:color="auto"/>
            <w:bottom w:val="none" w:sz="0" w:space="0" w:color="auto"/>
            <w:right w:val="none" w:sz="0" w:space="0" w:color="auto"/>
          </w:divBdr>
        </w:div>
        <w:div w:id="1541278396">
          <w:marLeft w:val="0"/>
          <w:marRight w:val="0"/>
          <w:marTop w:val="0"/>
          <w:marBottom w:val="0"/>
          <w:divBdr>
            <w:top w:val="none" w:sz="0" w:space="0" w:color="auto"/>
            <w:left w:val="none" w:sz="0" w:space="0" w:color="auto"/>
            <w:bottom w:val="none" w:sz="0" w:space="0" w:color="auto"/>
            <w:right w:val="none" w:sz="0" w:space="0" w:color="auto"/>
          </w:divBdr>
        </w:div>
        <w:div w:id="1285692679">
          <w:marLeft w:val="0"/>
          <w:marRight w:val="0"/>
          <w:marTop w:val="0"/>
          <w:marBottom w:val="0"/>
          <w:divBdr>
            <w:top w:val="none" w:sz="0" w:space="0" w:color="auto"/>
            <w:left w:val="none" w:sz="0" w:space="0" w:color="auto"/>
            <w:bottom w:val="none" w:sz="0" w:space="0" w:color="auto"/>
            <w:right w:val="none" w:sz="0" w:space="0" w:color="auto"/>
          </w:divBdr>
        </w:div>
      </w:divsChild>
    </w:div>
    <w:div w:id="665666915">
      <w:bodyDiv w:val="1"/>
      <w:marLeft w:val="0"/>
      <w:marRight w:val="0"/>
      <w:marTop w:val="0"/>
      <w:marBottom w:val="0"/>
      <w:divBdr>
        <w:top w:val="none" w:sz="0" w:space="0" w:color="auto"/>
        <w:left w:val="none" w:sz="0" w:space="0" w:color="auto"/>
        <w:bottom w:val="none" w:sz="0" w:space="0" w:color="auto"/>
        <w:right w:val="none" w:sz="0" w:space="0" w:color="auto"/>
      </w:divBdr>
    </w:div>
    <w:div w:id="788662639">
      <w:bodyDiv w:val="1"/>
      <w:marLeft w:val="0"/>
      <w:marRight w:val="0"/>
      <w:marTop w:val="0"/>
      <w:marBottom w:val="0"/>
      <w:divBdr>
        <w:top w:val="none" w:sz="0" w:space="0" w:color="auto"/>
        <w:left w:val="none" w:sz="0" w:space="0" w:color="auto"/>
        <w:bottom w:val="none" w:sz="0" w:space="0" w:color="auto"/>
        <w:right w:val="none" w:sz="0" w:space="0" w:color="auto"/>
      </w:divBdr>
      <w:divsChild>
        <w:div w:id="1614020761">
          <w:marLeft w:val="0"/>
          <w:marRight w:val="0"/>
          <w:marTop w:val="0"/>
          <w:marBottom w:val="0"/>
          <w:divBdr>
            <w:top w:val="none" w:sz="0" w:space="0" w:color="auto"/>
            <w:left w:val="none" w:sz="0" w:space="0" w:color="auto"/>
            <w:bottom w:val="none" w:sz="0" w:space="0" w:color="auto"/>
            <w:right w:val="none" w:sz="0" w:space="0" w:color="auto"/>
          </w:divBdr>
        </w:div>
        <w:div w:id="1896812024">
          <w:marLeft w:val="0"/>
          <w:marRight w:val="0"/>
          <w:marTop w:val="0"/>
          <w:marBottom w:val="0"/>
          <w:divBdr>
            <w:top w:val="none" w:sz="0" w:space="0" w:color="auto"/>
            <w:left w:val="none" w:sz="0" w:space="0" w:color="auto"/>
            <w:bottom w:val="none" w:sz="0" w:space="0" w:color="auto"/>
            <w:right w:val="none" w:sz="0" w:space="0" w:color="auto"/>
          </w:divBdr>
        </w:div>
        <w:div w:id="1642610901">
          <w:marLeft w:val="0"/>
          <w:marRight w:val="0"/>
          <w:marTop w:val="0"/>
          <w:marBottom w:val="0"/>
          <w:divBdr>
            <w:top w:val="none" w:sz="0" w:space="0" w:color="auto"/>
            <w:left w:val="none" w:sz="0" w:space="0" w:color="auto"/>
            <w:bottom w:val="none" w:sz="0" w:space="0" w:color="auto"/>
            <w:right w:val="none" w:sz="0" w:space="0" w:color="auto"/>
          </w:divBdr>
        </w:div>
        <w:div w:id="982656000">
          <w:marLeft w:val="0"/>
          <w:marRight w:val="0"/>
          <w:marTop w:val="0"/>
          <w:marBottom w:val="0"/>
          <w:divBdr>
            <w:top w:val="none" w:sz="0" w:space="0" w:color="auto"/>
            <w:left w:val="none" w:sz="0" w:space="0" w:color="auto"/>
            <w:bottom w:val="none" w:sz="0" w:space="0" w:color="auto"/>
            <w:right w:val="none" w:sz="0" w:space="0" w:color="auto"/>
          </w:divBdr>
        </w:div>
      </w:divsChild>
    </w:div>
    <w:div w:id="802776374">
      <w:bodyDiv w:val="1"/>
      <w:marLeft w:val="0"/>
      <w:marRight w:val="0"/>
      <w:marTop w:val="0"/>
      <w:marBottom w:val="0"/>
      <w:divBdr>
        <w:top w:val="none" w:sz="0" w:space="0" w:color="auto"/>
        <w:left w:val="none" w:sz="0" w:space="0" w:color="auto"/>
        <w:bottom w:val="none" w:sz="0" w:space="0" w:color="auto"/>
        <w:right w:val="none" w:sz="0" w:space="0" w:color="auto"/>
      </w:divBdr>
    </w:div>
    <w:div w:id="880244584">
      <w:bodyDiv w:val="1"/>
      <w:marLeft w:val="0"/>
      <w:marRight w:val="0"/>
      <w:marTop w:val="0"/>
      <w:marBottom w:val="0"/>
      <w:divBdr>
        <w:top w:val="none" w:sz="0" w:space="0" w:color="auto"/>
        <w:left w:val="none" w:sz="0" w:space="0" w:color="auto"/>
        <w:bottom w:val="none" w:sz="0" w:space="0" w:color="auto"/>
        <w:right w:val="none" w:sz="0" w:space="0" w:color="auto"/>
      </w:divBdr>
      <w:divsChild>
        <w:div w:id="1527253870">
          <w:marLeft w:val="0"/>
          <w:marRight w:val="0"/>
          <w:marTop w:val="0"/>
          <w:marBottom w:val="0"/>
          <w:divBdr>
            <w:top w:val="none" w:sz="0" w:space="0" w:color="auto"/>
            <w:left w:val="none" w:sz="0" w:space="0" w:color="auto"/>
            <w:bottom w:val="none" w:sz="0" w:space="0" w:color="auto"/>
            <w:right w:val="none" w:sz="0" w:space="0" w:color="auto"/>
          </w:divBdr>
        </w:div>
        <w:div w:id="68310250">
          <w:marLeft w:val="0"/>
          <w:marRight w:val="0"/>
          <w:marTop w:val="0"/>
          <w:marBottom w:val="0"/>
          <w:divBdr>
            <w:top w:val="none" w:sz="0" w:space="0" w:color="auto"/>
            <w:left w:val="none" w:sz="0" w:space="0" w:color="auto"/>
            <w:bottom w:val="none" w:sz="0" w:space="0" w:color="auto"/>
            <w:right w:val="none" w:sz="0" w:space="0" w:color="auto"/>
          </w:divBdr>
        </w:div>
      </w:divsChild>
    </w:div>
    <w:div w:id="1016929643">
      <w:bodyDiv w:val="1"/>
      <w:marLeft w:val="0"/>
      <w:marRight w:val="0"/>
      <w:marTop w:val="0"/>
      <w:marBottom w:val="0"/>
      <w:divBdr>
        <w:top w:val="none" w:sz="0" w:space="0" w:color="auto"/>
        <w:left w:val="none" w:sz="0" w:space="0" w:color="auto"/>
        <w:bottom w:val="none" w:sz="0" w:space="0" w:color="auto"/>
        <w:right w:val="none" w:sz="0" w:space="0" w:color="auto"/>
      </w:divBdr>
      <w:divsChild>
        <w:div w:id="824666972">
          <w:marLeft w:val="0"/>
          <w:marRight w:val="0"/>
          <w:marTop w:val="0"/>
          <w:marBottom w:val="0"/>
          <w:divBdr>
            <w:top w:val="none" w:sz="0" w:space="0" w:color="auto"/>
            <w:left w:val="none" w:sz="0" w:space="0" w:color="auto"/>
            <w:bottom w:val="none" w:sz="0" w:space="0" w:color="auto"/>
            <w:right w:val="none" w:sz="0" w:space="0" w:color="auto"/>
          </w:divBdr>
        </w:div>
        <w:div w:id="1118645580">
          <w:marLeft w:val="0"/>
          <w:marRight w:val="0"/>
          <w:marTop w:val="0"/>
          <w:marBottom w:val="0"/>
          <w:divBdr>
            <w:top w:val="none" w:sz="0" w:space="0" w:color="auto"/>
            <w:left w:val="none" w:sz="0" w:space="0" w:color="auto"/>
            <w:bottom w:val="none" w:sz="0" w:space="0" w:color="auto"/>
            <w:right w:val="none" w:sz="0" w:space="0" w:color="auto"/>
          </w:divBdr>
        </w:div>
        <w:div w:id="1640304999">
          <w:marLeft w:val="0"/>
          <w:marRight w:val="0"/>
          <w:marTop w:val="0"/>
          <w:marBottom w:val="0"/>
          <w:divBdr>
            <w:top w:val="none" w:sz="0" w:space="0" w:color="auto"/>
            <w:left w:val="none" w:sz="0" w:space="0" w:color="auto"/>
            <w:bottom w:val="none" w:sz="0" w:space="0" w:color="auto"/>
            <w:right w:val="none" w:sz="0" w:space="0" w:color="auto"/>
          </w:divBdr>
        </w:div>
        <w:div w:id="951280714">
          <w:marLeft w:val="0"/>
          <w:marRight w:val="0"/>
          <w:marTop w:val="0"/>
          <w:marBottom w:val="0"/>
          <w:divBdr>
            <w:top w:val="none" w:sz="0" w:space="0" w:color="auto"/>
            <w:left w:val="none" w:sz="0" w:space="0" w:color="auto"/>
            <w:bottom w:val="none" w:sz="0" w:space="0" w:color="auto"/>
            <w:right w:val="none" w:sz="0" w:space="0" w:color="auto"/>
          </w:divBdr>
        </w:div>
        <w:div w:id="61025638">
          <w:marLeft w:val="0"/>
          <w:marRight w:val="0"/>
          <w:marTop w:val="0"/>
          <w:marBottom w:val="0"/>
          <w:divBdr>
            <w:top w:val="none" w:sz="0" w:space="0" w:color="auto"/>
            <w:left w:val="none" w:sz="0" w:space="0" w:color="auto"/>
            <w:bottom w:val="none" w:sz="0" w:space="0" w:color="auto"/>
            <w:right w:val="none" w:sz="0" w:space="0" w:color="auto"/>
          </w:divBdr>
        </w:div>
      </w:divsChild>
    </w:div>
    <w:div w:id="1126854130">
      <w:bodyDiv w:val="1"/>
      <w:marLeft w:val="0"/>
      <w:marRight w:val="0"/>
      <w:marTop w:val="0"/>
      <w:marBottom w:val="0"/>
      <w:divBdr>
        <w:top w:val="none" w:sz="0" w:space="0" w:color="auto"/>
        <w:left w:val="none" w:sz="0" w:space="0" w:color="auto"/>
        <w:bottom w:val="none" w:sz="0" w:space="0" w:color="auto"/>
        <w:right w:val="none" w:sz="0" w:space="0" w:color="auto"/>
      </w:divBdr>
      <w:divsChild>
        <w:div w:id="308706987">
          <w:marLeft w:val="0"/>
          <w:marRight w:val="0"/>
          <w:marTop w:val="0"/>
          <w:marBottom w:val="0"/>
          <w:divBdr>
            <w:top w:val="none" w:sz="0" w:space="0" w:color="auto"/>
            <w:left w:val="none" w:sz="0" w:space="0" w:color="auto"/>
            <w:bottom w:val="none" w:sz="0" w:space="0" w:color="auto"/>
            <w:right w:val="none" w:sz="0" w:space="0" w:color="auto"/>
          </w:divBdr>
        </w:div>
        <w:div w:id="138572660">
          <w:marLeft w:val="0"/>
          <w:marRight w:val="0"/>
          <w:marTop w:val="0"/>
          <w:marBottom w:val="0"/>
          <w:divBdr>
            <w:top w:val="none" w:sz="0" w:space="0" w:color="auto"/>
            <w:left w:val="none" w:sz="0" w:space="0" w:color="auto"/>
            <w:bottom w:val="none" w:sz="0" w:space="0" w:color="auto"/>
            <w:right w:val="none" w:sz="0" w:space="0" w:color="auto"/>
          </w:divBdr>
        </w:div>
      </w:divsChild>
    </w:div>
    <w:div w:id="1193300101">
      <w:bodyDiv w:val="1"/>
      <w:marLeft w:val="0"/>
      <w:marRight w:val="0"/>
      <w:marTop w:val="0"/>
      <w:marBottom w:val="0"/>
      <w:divBdr>
        <w:top w:val="none" w:sz="0" w:space="0" w:color="auto"/>
        <w:left w:val="none" w:sz="0" w:space="0" w:color="auto"/>
        <w:bottom w:val="none" w:sz="0" w:space="0" w:color="auto"/>
        <w:right w:val="none" w:sz="0" w:space="0" w:color="auto"/>
      </w:divBdr>
      <w:divsChild>
        <w:div w:id="65422517">
          <w:marLeft w:val="0"/>
          <w:marRight w:val="0"/>
          <w:marTop w:val="0"/>
          <w:marBottom w:val="0"/>
          <w:divBdr>
            <w:top w:val="none" w:sz="0" w:space="0" w:color="auto"/>
            <w:left w:val="none" w:sz="0" w:space="0" w:color="auto"/>
            <w:bottom w:val="none" w:sz="0" w:space="0" w:color="auto"/>
            <w:right w:val="none" w:sz="0" w:space="0" w:color="auto"/>
          </w:divBdr>
        </w:div>
        <w:div w:id="1745637246">
          <w:marLeft w:val="0"/>
          <w:marRight w:val="0"/>
          <w:marTop w:val="0"/>
          <w:marBottom w:val="0"/>
          <w:divBdr>
            <w:top w:val="none" w:sz="0" w:space="0" w:color="auto"/>
            <w:left w:val="none" w:sz="0" w:space="0" w:color="auto"/>
            <w:bottom w:val="none" w:sz="0" w:space="0" w:color="auto"/>
            <w:right w:val="none" w:sz="0" w:space="0" w:color="auto"/>
          </w:divBdr>
        </w:div>
        <w:div w:id="893279249">
          <w:marLeft w:val="0"/>
          <w:marRight w:val="0"/>
          <w:marTop w:val="0"/>
          <w:marBottom w:val="0"/>
          <w:divBdr>
            <w:top w:val="none" w:sz="0" w:space="0" w:color="auto"/>
            <w:left w:val="none" w:sz="0" w:space="0" w:color="auto"/>
            <w:bottom w:val="none" w:sz="0" w:space="0" w:color="auto"/>
            <w:right w:val="none" w:sz="0" w:space="0" w:color="auto"/>
          </w:divBdr>
        </w:div>
        <w:div w:id="323045273">
          <w:marLeft w:val="0"/>
          <w:marRight w:val="0"/>
          <w:marTop w:val="0"/>
          <w:marBottom w:val="0"/>
          <w:divBdr>
            <w:top w:val="none" w:sz="0" w:space="0" w:color="auto"/>
            <w:left w:val="none" w:sz="0" w:space="0" w:color="auto"/>
            <w:bottom w:val="none" w:sz="0" w:space="0" w:color="auto"/>
            <w:right w:val="none" w:sz="0" w:space="0" w:color="auto"/>
          </w:divBdr>
        </w:div>
      </w:divsChild>
    </w:div>
    <w:div w:id="1308167977">
      <w:bodyDiv w:val="1"/>
      <w:marLeft w:val="0"/>
      <w:marRight w:val="0"/>
      <w:marTop w:val="0"/>
      <w:marBottom w:val="0"/>
      <w:divBdr>
        <w:top w:val="none" w:sz="0" w:space="0" w:color="auto"/>
        <w:left w:val="none" w:sz="0" w:space="0" w:color="auto"/>
        <w:bottom w:val="none" w:sz="0" w:space="0" w:color="auto"/>
        <w:right w:val="none" w:sz="0" w:space="0" w:color="auto"/>
      </w:divBdr>
      <w:divsChild>
        <w:div w:id="2144956199">
          <w:marLeft w:val="0"/>
          <w:marRight w:val="0"/>
          <w:marTop w:val="0"/>
          <w:marBottom w:val="0"/>
          <w:divBdr>
            <w:top w:val="none" w:sz="0" w:space="0" w:color="auto"/>
            <w:left w:val="none" w:sz="0" w:space="0" w:color="auto"/>
            <w:bottom w:val="none" w:sz="0" w:space="0" w:color="auto"/>
            <w:right w:val="none" w:sz="0" w:space="0" w:color="auto"/>
          </w:divBdr>
        </w:div>
        <w:div w:id="1231502127">
          <w:marLeft w:val="0"/>
          <w:marRight w:val="0"/>
          <w:marTop w:val="0"/>
          <w:marBottom w:val="0"/>
          <w:divBdr>
            <w:top w:val="none" w:sz="0" w:space="0" w:color="auto"/>
            <w:left w:val="none" w:sz="0" w:space="0" w:color="auto"/>
            <w:bottom w:val="none" w:sz="0" w:space="0" w:color="auto"/>
            <w:right w:val="none" w:sz="0" w:space="0" w:color="auto"/>
          </w:divBdr>
        </w:div>
        <w:div w:id="650527542">
          <w:marLeft w:val="0"/>
          <w:marRight w:val="0"/>
          <w:marTop w:val="0"/>
          <w:marBottom w:val="0"/>
          <w:divBdr>
            <w:top w:val="none" w:sz="0" w:space="0" w:color="auto"/>
            <w:left w:val="none" w:sz="0" w:space="0" w:color="auto"/>
            <w:bottom w:val="none" w:sz="0" w:space="0" w:color="auto"/>
            <w:right w:val="none" w:sz="0" w:space="0" w:color="auto"/>
          </w:divBdr>
        </w:div>
        <w:div w:id="233668389">
          <w:marLeft w:val="0"/>
          <w:marRight w:val="0"/>
          <w:marTop w:val="0"/>
          <w:marBottom w:val="0"/>
          <w:divBdr>
            <w:top w:val="none" w:sz="0" w:space="0" w:color="auto"/>
            <w:left w:val="none" w:sz="0" w:space="0" w:color="auto"/>
            <w:bottom w:val="none" w:sz="0" w:space="0" w:color="auto"/>
            <w:right w:val="none" w:sz="0" w:space="0" w:color="auto"/>
          </w:divBdr>
        </w:div>
        <w:div w:id="1811164973">
          <w:marLeft w:val="0"/>
          <w:marRight w:val="0"/>
          <w:marTop w:val="0"/>
          <w:marBottom w:val="0"/>
          <w:divBdr>
            <w:top w:val="none" w:sz="0" w:space="0" w:color="auto"/>
            <w:left w:val="none" w:sz="0" w:space="0" w:color="auto"/>
            <w:bottom w:val="none" w:sz="0" w:space="0" w:color="auto"/>
            <w:right w:val="none" w:sz="0" w:space="0" w:color="auto"/>
          </w:divBdr>
        </w:div>
        <w:div w:id="2054303723">
          <w:marLeft w:val="0"/>
          <w:marRight w:val="0"/>
          <w:marTop w:val="0"/>
          <w:marBottom w:val="0"/>
          <w:divBdr>
            <w:top w:val="none" w:sz="0" w:space="0" w:color="auto"/>
            <w:left w:val="none" w:sz="0" w:space="0" w:color="auto"/>
            <w:bottom w:val="none" w:sz="0" w:space="0" w:color="auto"/>
            <w:right w:val="none" w:sz="0" w:space="0" w:color="auto"/>
          </w:divBdr>
        </w:div>
      </w:divsChild>
    </w:div>
    <w:div w:id="1320420067">
      <w:bodyDiv w:val="1"/>
      <w:marLeft w:val="0"/>
      <w:marRight w:val="0"/>
      <w:marTop w:val="0"/>
      <w:marBottom w:val="0"/>
      <w:divBdr>
        <w:top w:val="none" w:sz="0" w:space="0" w:color="auto"/>
        <w:left w:val="none" w:sz="0" w:space="0" w:color="auto"/>
        <w:bottom w:val="none" w:sz="0" w:space="0" w:color="auto"/>
        <w:right w:val="none" w:sz="0" w:space="0" w:color="auto"/>
      </w:divBdr>
      <w:divsChild>
        <w:div w:id="224491344">
          <w:marLeft w:val="0"/>
          <w:marRight w:val="0"/>
          <w:marTop w:val="0"/>
          <w:marBottom w:val="0"/>
          <w:divBdr>
            <w:top w:val="none" w:sz="0" w:space="0" w:color="auto"/>
            <w:left w:val="none" w:sz="0" w:space="0" w:color="auto"/>
            <w:bottom w:val="none" w:sz="0" w:space="0" w:color="auto"/>
            <w:right w:val="none" w:sz="0" w:space="0" w:color="auto"/>
          </w:divBdr>
        </w:div>
        <w:div w:id="1668091867">
          <w:marLeft w:val="0"/>
          <w:marRight w:val="0"/>
          <w:marTop w:val="0"/>
          <w:marBottom w:val="0"/>
          <w:divBdr>
            <w:top w:val="none" w:sz="0" w:space="0" w:color="auto"/>
            <w:left w:val="none" w:sz="0" w:space="0" w:color="auto"/>
            <w:bottom w:val="none" w:sz="0" w:space="0" w:color="auto"/>
            <w:right w:val="none" w:sz="0" w:space="0" w:color="auto"/>
          </w:divBdr>
        </w:div>
        <w:div w:id="1232353644">
          <w:marLeft w:val="0"/>
          <w:marRight w:val="0"/>
          <w:marTop w:val="0"/>
          <w:marBottom w:val="0"/>
          <w:divBdr>
            <w:top w:val="none" w:sz="0" w:space="0" w:color="auto"/>
            <w:left w:val="none" w:sz="0" w:space="0" w:color="auto"/>
            <w:bottom w:val="none" w:sz="0" w:space="0" w:color="auto"/>
            <w:right w:val="none" w:sz="0" w:space="0" w:color="auto"/>
          </w:divBdr>
        </w:div>
        <w:div w:id="51319277">
          <w:marLeft w:val="0"/>
          <w:marRight w:val="0"/>
          <w:marTop w:val="0"/>
          <w:marBottom w:val="0"/>
          <w:divBdr>
            <w:top w:val="none" w:sz="0" w:space="0" w:color="auto"/>
            <w:left w:val="none" w:sz="0" w:space="0" w:color="auto"/>
            <w:bottom w:val="none" w:sz="0" w:space="0" w:color="auto"/>
            <w:right w:val="none" w:sz="0" w:space="0" w:color="auto"/>
          </w:divBdr>
        </w:div>
        <w:div w:id="1095781539">
          <w:marLeft w:val="0"/>
          <w:marRight w:val="0"/>
          <w:marTop w:val="0"/>
          <w:marBottom w:val="0"/>
          <w:divBdr>
            <w:top w:val="none" w:sz="0" w:space="0" w:color="auto"/>
            <w:left w:val="none" w:sz="0" w:space="0" w:color="auto"/>
            <w:bottom w:val="none" w:sz="0" w:space="0" w:color="auto"/>
            <w:right w:val="none" w:sz="0" w:space="0" w:color="auto"/>
          </w:divBdr>
        </w:div>
        <w:div w:id="724525372">
          <w:marLeft w:val="0"/>
          <w:marRight w:val="0"/>
          <w:marTop w:val="0"/>
          <w:marBottom w:val="0"/>
          <w:divBdr>
            <w:top w:val="none" w:sz="0" w:space="0" w:color="auto"/>
            <w:left w:val="none" w:sz="0" w:space="0" w:color="auto"/>
            <w:bottom w:val="none" w:sz="0" w:space="0" w:color="auto"/>
            <w:right w:val="none" w:sz="0" w:space="0" w:color="auto"/>
          </w:divBdr>
        </w:div>
        <w:div w:id="1511334905">
          <w:marLeft w:val="0"/>
          <w:marRight w:val="0"/>
          <w:marTop w:val="0"/>
          <w:marBottom w:val="0"/>
          <w:divBdr>
            <w:top w:val="none" w:sz="0" w:space="0" w:color="auto"/>
            <w:left w:val="none" w:sz="0" w:space="0" w:color="auto"/>
            <w:bottom w:val="none" w:sz="0" w:space="0" w:color="auto"/>
            <w:right w:val="none" w:sz="0" w:space="0" w:color="auto"/>
          </w:divBdr>
        </w:div>
        <w:div w:id="364138856">
          <w:marLeft w:val="0"/>
          <w:marRight w:val="0"/>
          <w:marTop w:val="0"/>
          <w:marBottom w:val="0"/>
          <w:divBdr>
            <w:top w:val="none" w:sz="0" w:space="0" w:color="auto"/>
            <w:left w:val="none" w:sz="0" w:space="0" w:color="auto"/>
            <w:bottom w:val="none" w:sz="0" w:space="0" w:color="auto"/>
            <w:right w:val="none" w:sz="0" w:space="0" w:color="auto"/>
          </w:divBdr>
        </w:div>
        <w:div w:id="608197464">
          <w:marLeft w:val="0"/>
          <w:marRight w:val="0"/>
          <w:marTop w:val="0"/>
          <w:marBottom w:val="0"/>
          <w:divBdr>
            <w:top w:val="none" w:sz="0" w:space="0" w:color="auto"/>
            <w:left w:val="none" w:sz="0" w:space="0" w:color="auto"/>
            <w:bottom w:val="none" w:sz="0" w:space="0" w:color="auto"/>
            <w:right w:val="none" w:sz="0" w:space="0" w:color="auto"/>
          </w:divBdr>
        </w:div>
        <w:div w:id="1900088383">
          <w:marLeft w:val="0"/>
          <w:marRight w:val="0"/>
          <w:marTop w:val="0"/>
          <w:marBottom w:val="0"/>
          <w:divBdr>
            <w:top w:val="none" w:sz="0" w:space="0" w:color="auto"/>
            <w:left w:val="none" w:sz="0" w:space="0" w:color="auto"/>
            <w:bottom w:val="none" w:sz="0" w:space="0" w:color="auto"/>
            <w:right w:val="none" w:sz="0" w:space="0" w:color="auto"/>
          </w:divBdr>
        </w:div>
        <w:div w:id="1201170498">
          <w:marLeft w:val="0"/>
          <w:marRight w:val="0"/>
          <w:marTop w:val="0"/>
          <w:marBottom w:val="0"/>
          <w:divBdr>
            <w:top w:val="none" w:sz="0" w:space="0" w:color="auto"/>
            <w:left w:val="none" w:sz="0" w:space="0" w:color="auto"/>
            <w:bottom w:val="none" w:sz="0" w:space="0" w:color="auto"/>
            <w:right w:val="none" w:sz="0" w:space="0" w:color="auto"/>
          </w:divBdr>
        </w:div>
      </w:divsChild>
    </w:div>
    <w:div w:id="1429354241">
      <w:bodyDiv w:val="1"/>
      <w:marLeft w:val="0"/>
      <w:marRight w:val="0"/>
      <w:marTop w:val="0"/>
      <w:marBottom w:val="0"/>
      <w:divBdr>
        <w:top w:val="none" w:sz="0" w:space="0" w:color="auto"/>
        <w:left w:val="none" w:sz="0" w:space="0" w:color="auto"/>
        <w:bottom w:val="none" w:sz="0" w:space="0" w:color="auto"/>
        <w:right w:val="none" w:sz="0" w:space="0" w:color="auto"/>
      </w:divBdr>
      <w:divsChild>
        <w:div w:id="329218226">
          <w:marLeft w:val="0"/>
          <w:marRight w:val="0"/>
          <w:marTop w:val="0"/>
          <w:marBottom w:val="0"/>
          <w:divBdr>
            <w:top w:val="none" w:sz="0" w:space="0" w:color="auto"/>
            <w:left w:val="none" w:sz="0" w:space="0" w:color="auto"/>
            <w:bottom w:val="none" w:sz="0" w:space="0" w:color="auto"/>
            <w:right w:val="none" w:sz="0" w:space="0" w:color="auto"/>
          </w:divBdr>
        </w:div>
        <w:div w:id="1837571637">
          <w:marLeft w:val="0"/>
          <w:marRight w:val="0"/>
          <w:marTop w:val="0"/>
          <w:marBottom w:val="0"/>
          <w:divBdr>
            <w:top w:val="none" w:sz="0" w:space="0" w:color="auto"/>
            <w:left w:val="none" w:sz="0" w:space="0" w:color="auto"/>
            <w:bottom w:val="none" w:sz="0" w:space="0" w:color="auto"/>
            <w:right w:val="none" w:sz="0" w:space="0" w:color="auto"/>
          </w:divBdr>
        </w:div>
        <w:div w:id="1836608784">
          <w:marLeft w:val="0"/>
          <w:marRight w:val="0"/>
          <w:marTop w:val="0"/>
          <w:marBottom w:val="0"/>
          <w:divBdr>
            <w:top w:val="none" w:sz="0" w:space="0" w:color="auto"/>
            <w:left w:val="none" w:sz="0" w:space="0" w:color="auto"/>
            <w:bottom w:val="none" w:sz="0" w:space="0" w:color="auto"/>
            <w:right w:val="none" w:sz="0" w:space="0" w:color="auto"/>
          </w:divBdr>
        </w:div>
        <w:div w:id="518738627">
          <w:marLeft w:val="0"/>
          <w:marRight w:val="0"/>
          <w:marTop w:val="0"/>
          <w:marBottom w:val="0"/>
          <w:divBdr>
            <w:top w:val="none" w:sz="0" w:space="0" w:color="auto"/>
            <w:left w:val="none" w:sz="0" w:space="0" w:color="auto"/>
            <w:bottom w:val="none" w:sz="0" w:space="0" w:color="auto"/>
            <w:right w:val="none" w:sz="0" w:space="0" w:color="auto"/>
          </w:divBdr>
        </w:div>
        <w:div w:id="495149609">
          <w:marLeft w:val="0"/>
          <w:marRight w:val="0"/>
          <w:marTop w:val="0"/>
          <w:marBottom w:val="0"/>
          <w:divBdr>
            <w:top w:val="none" w:sz="0" w:space="0" w:color="auto"/>
            <w:left w:val="none" w:sz="0" w:space="0" w:color="auto"/>
            <w:bottom w:val="none" w:sz="0" w:space="0" w:color="auto"/>
            <w:right w:val="none" w:sz="0" w:space="0" w:color="auto"/>
          </w:divBdr>
        </w:div>
      </w:divsChild>
    </w:div>
    <w:div w:id="1521043202">
      <w:bodyDiv w:val="1"/>
      <w:marLeft w:val="0"/>
      <w:marRight w:val="0"/>
      <w:marTop w:val="0"/>
      <w:marBottom w:val="0"/>
      <w:divBdr>
        <w:top w:val="none" w:sz="0" w:space="0" w:color="auto"/>
        <w:left w:val="none" w:sz="0" w:space="0" w:color="auto"/>
        <w:bottom w:val="none" w:sz="0" w:space="0" w:color="auto"/>
        <w:right w:val="none" w:sz="0" w:space="0" w:color="auto"/>
      </w:divBdr>
      <w:divsChild>
        <w:div w:id="337391717">
          <w:marLeft w:val="0"/>
          <w:marRight w:val="0"/>
          <w:marTop w:val="0"/>
          <w:marBottom w:val="0"/>
          <w:divBdr>
            <w:top w:val="none" w:sz="0" w:space="0" w:color="auto"/>
            <w:left w:val="none" w:sz="0" w:space="0" w:color="auto"/>
            <w:bottom w:val="none" w:sz="0" w:space="0" w:color="auto"/>
            <w:right w:val="none" w:sz="0" w:space="0" w:color="auto"/>
          </w:divBdr>
        </w:div>
        <w:div w:id="862354189">
          <w:marLeft w:val="0"/>
          <w:marRight w:val="0"/>
          <w:marTop w:val="0"/>
          <w:marBottom w:val="0"/>
          <w:divBdr>
            <w:top w:val="none" w:sz="0" w:space="0" w:color="auto"/>
            <w:left w:val="none" w:sz="0" w:space="0" w:color="auto"/>
            <w:bottom w:val="none" w:sz="0" w:space="0" w:color="auto"/>
            <w:right w:val="none" w:sz="0" w:space="0" w:color="auto"/>
          </w:divBdr>
        </w:div>
      </w:divsChild>
    </w:div>
    <w:div w:id="1572888044">
      <w:bodyDiv w:val="1"/>
      <w:marLeft w:val="0"/>
      <w:marRight w:val="0"/>
      <w:marTop w:val="0"/>
      <w:marBottom w:val="0"/>
      <w:divBdr>
        <w:top w:val="none" w:sz="0" w:space="0" w:color="auto"/>
        <w:left w:val="none" w:sz="0" w:space="0" w:color="auto"/>
        <w:bottom w:val="none" w:sz="0" w:space="0" w:color="auto"/>
        <w:right w:val="none" w:sz="0" w:space="0" w:color="auto"/>
      </w:divBdr>
      <w:divsChild>
        <w:div w:id="697972678">
          <w:marLeft w:val="0"/>
          <w:marRight w:val="0"/>
          <w:marTop w:val="0"/>
          <w:marBottom w:val="0"/>
          <w:divBdr>
            <w:top w:val="none" w:sz="0" w:space="0" w:color="auto"/>
            <w:left w:val="none" w:sz="0" w:space="0" w:color="auto"/>
            <w:bottom w:val="none" w:sz="0" w:space="0" w:color="auto"/>
            <w:right w:val="none" w:sz="0" w:space="0" w:color="auto"/>
          </w:divBdr>
        </w:div>
        <w:div w:id="756365278">
          <w:marLeft w:val="0"/>
          <w:marRight w:val="0"/>
          <w:marTop w:val="0"/>
          <w:marBottom w:val="0"/>
          <w:divBdr>
            <w:top w:val="none" w:sz="0" w:space="0" w:color="auto"/>
            <w:left w:val="none" w:sz="0" w:space="0" w:color="auto"/>
            <w:bottom w:val="none" w:sz="0" w:space="0" w:color="auto"/>
            <w:right w:val="none" w:sz="0" w:space="0" w:color="auto"/>
          </w:divBdr>
        </w:div>
      </w:divsChild>
    </w:div>
    <w:div w:id="1713797982">
      <w:bodyDiv w:val="1"/>
      <w:marLeft w:val="0"/>
      <w:marRight w:val="0"/>
      <w:marTop w:val="0"/>
      <w:marBottom w:val="0"/>
      <w:divBdr>
        <w:top w:val="none" w:sz="0" w:space="0" w:color="auto"/>
        <w:left w:val="none" w:sz="0" w:space="0" w:color="auto"/>
        <w:bottom w:val="none" w:sz="0" w:space="0" w:color="auto"/>
        <w:right w:val="none" w:sz="0" w:space="0" w:color="auto"/>
      </w:divBdr>
      <w:divsChild>
        <w:div w:id="1462840402">
          <w:marLeft w:val="0"/>
          <w:marRight w:val="0"/>
          <w:marTop w:val="0"/>
          <w:marBottom w:val="0"/>
          <w:divBdr>
            <w:top w:val="none" w:sz="0" w:space="0" w:color="auto"/>
            <w:left w:val="none" w:sz="0" w:space="0" w:color="auto"/>
            <w:bottom w:val="none" w:sz="0" w:space="0" w:color="auto"/>
            <w:right w:val="none" w:sz="0" w:space="0" w:color="auto"/>
          </w:divBdr>
        </w:div>
        <w:div w:id="1255624845">
          <w:marLeft w:val="0"/>
          <w:marRight w:val="0"/>
          <w:marTop w:val="0"/>
          <w:marBottom w:val="0"/>
          <w:divBdr>
            <w:top w:val="none" w:sz="0" w:space="0" w:color="auto"/>
            <w:left w:val="none" w:sz="0" w:space="0" w:color="auto"/>
            <w:bottom w:val="none" w:sz="0" w:space="0" w:color="auto"/>
            <w:right w:val="none" w:sz="0" w:space="0" w:color="auto"/>
          </w:divBdr>
        </w:div>
        <w:div w:id="1399286646">
          <w:marLeft w:val="0"/>
          <w:marRight w:val="0"/>
          <w:marTop w:val="0"/>
          <w:marBottom w:val="0"/>
          <w:divBdr>
            <w:top w:val="none" w:sz="0" w:space="0" w:color="auto"/>
            <w:left w:val="none" w:sz="0" w:space="0" w:color="auto"/>
            <w:bottom w:val="none" w:sz="0" w:space="0" w:color="auto"/>
            <w:right w:val="none" w:sz="0" w:space="0" w:color="auto"/>
          </w:divBdr>
        </w:div>
        <w:div w:id="1209150870">
          <w:marLeft w:val="0"/>
          <w:marRight w:val="0"/>
          <w:marTop w:val="0"/>
          <w:marBottom w:val="0"/>
          <w:divBdr>
            <w:top w:val="none" w:sz="0" w:space="0" w:color="auto"/>
            <w:left w:val="none" w:sz="0" w:space="0" w:color="auto"/>
            <w:bottom w:val="none" w:sz="0" w:space="0" w:color="auto"/>
            <w:right w:val="none" w:sz="0" w:space="0" w:color="auto"/>
          </w:divBdr>
        </w:div>
      </w:divsChild>
    </w:div>
    <w:div w:id="1774399082">
      <w:bodyDiv w:val="1"/>
      <w:marLeft w:val="0"/>
      <w:marRight w:val="0"/>
      <w:marTop w:val="0"/>
      <w:marBottom w:val="0"/>
      <w:divBdr>
        <w:top w:val="none" w:sz="0" w:space="0" w:color="auto"/>
        <w:left w:val="none" w:sz="0" w:space="0" w:color="auto"/>
        <w:bottom w:val="none" w:sz="0" w:space="0" w:color="auto"/>
        <w:right w:val="none" w:sz="0" w:space="0" w:color="auto"/>
      </w:divBdr>
      <w:divsChild>
        <w:div w:id="435028116">
          <w:marLeft w:val="0"/>
          <w:marRight w:val="0"/>
          <w:marTop w:val="0"/>
          <w:marBottom w:val="0"/>
          <w:divBdr>
            <w:top w:val="none" w:sz="0" w:space="0" w:color="auto"/>
            <w:left w:val="none" w:sz="0" w:space="0" w:color="auto"/>
            <w:bottom w:val="none" w:sz="0" w:space="0" w:color="auto"/>
            <w:right w:val="none" w:sz="0" w:space="0" w:color="auto"/>
          </w:divBdr>
        </w:div>
        <w:div w:id="991448859">
          <w:marLeft w:val="0"/>
          <w:marRight w:val="0"/>
          <w:marTop w:val="0"/>
          <w:marBottom w:val="0"/>
          <w:divBdr>
            <w:top w:val="none" w:sz="0" w:space="0" w:color="auto"/>
            <w:left w:val="none" w:sz="0" w:space="0" w:color="auto"/>
            <w:bottom w:val="none" w:sz="0" w:space="0" w:color="auto"/>
            <w:right w:val="none" w:sz="0" w:space="0" w:color="auto"/>
          </w:divBdr>
        </w:div>
      </w:divsChild>
    </w:div>
    <w:div w:id="2032025795">
      <w:bodyDiv w:val="1"/>
      <w:marLeft w:val="0"/>
      <w:marRight w:val="0"/>
      <w:marTop w:val="0"/>
      <w:marBottom w:val="0"/>
      <w:divBdr>
        <w:top w:val="none" w:sz="0" w:space="0" w:color="auto"/>
        <w:left w:val="none" w:sz="0" w:space="0" w:color="auto"/>
        <w:bottom w:val="none" w:sz="0" w:space="0" w:color="auto"/>
        <w:right w:val="none" w:sz="0" w:space="0" w:color="auto"/>
      </w:divBdr>
      <w:divsChild>
        <w:div w:id="1172839961">
          <w:marLeft w:val="0"/>
          <w:marRight w:val="0"/>
          <w:marTop w:val="0"/>
          <w:marBottom w:val="0"/>
          <w:divBdr>
            <w:top w:val="none" w:sz="0" w:space="0" w:color="auto"/>
            <w:left w:val="none" w:sz="0" w:space="0" w:color="auto"/>
            <w:bottom w:val="none" w:sz="0" w:space="0" w:color="auto"/>
            <w:right w:val="none" w:sz="0" w:space="0" w:color="auto"/>
          </w:divBdr>
        </w:div>
        <w:div w:id="639042218">
          <w:marLeft w:val="0"/>
          <w:marRight w:val="0"/>
          <w:marTop w:val="0"/>
          <w:marBottom w:val="0"/>
          <w:divBdr>
            <w:top w:val="none" w:sz="0" w:space="0" w:color="auto"/>
            <w:left w:val="none" w:sz="0" w:space="0" w:color="auto"/>
            <w:bottom w:val="none" w:sz="0" w:space="0" w:color="auto"/>
            <w:right w:val="none" w:sz="0" w:space="0" w:color="auto"/>
          </w:divBdr>
        </w:div>
        <w:div w:id="1117792363">
          <w:marLeft w:val="0"/>
          <w:marRight w:val="0"/>
          <w:marTop w:val="0"/>
          <w:marBottom w:val="0"/>
          <w:divBdr>
            <w:top w:val="none" w:sz="0" w:space="0" w:color="auto"/>
            <w:left w:val="none" w:sz="0" w:space="0" w:color="auto"/>
            <w:bottom w:val="none" w:sz="0" w:space="0" w:color="auto"/>
            <w:right w:val="none" w:sz="0" w:space="0" w:color="auto"/>
          </w:divBdr>
        </w:div>
        <w:div w:id="885943820">
          <w:marLeft w:val="0"/>
          <w:marRight w:val="0"/>
          <w:marTop w:val="0"/>
          <w:marBottom w:val="0"/>
          <w:divBdr>
            <w:top w:val="none" w:sz="0" w:space="0" w:color="auto"/>
            <w:left w:val="none" w:sz="0" w:space="0" w:color="auto"/>
            <w:bottom w:val="none" w:sz="0" w:space="0" w:color="auto"/>
            <w:right w:val="none" w:sz="0" w:space="0" w:color="auto"/>
          </w:divBdr>
        </w:div>
      </w:divsChild>
    </w:div>
    <w:div w:id="21174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3</Pages>
  <Words>853</Words>
  <Characters>4867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Fikriye ODABASI</dc:creator>
  <cp:keywords/>
  <dc:description/>
  <cp:lastModifiedBy>Fikriye ODABASI</cp:lastModifiedBy>
  <cp:revision>94</cp:revision>
  <cp:lastPrinted>2025-01-31T10:27:00Z</cp:lastPrinted>
  <dcterms:created xsi:type="dcterms:W3CDTF">2024-03-25T05:38:00Z</dcterms:created>
  <dcterms:modified xsi:type="dcterms:W3CDTF">2025-02-28T07:11:00Z</dcterms:modified>
</cp:coreProperties>
</file>