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YEREL YÖNETİMLER VE SİVİL TOPLUM ÖRGÜTLERİYLE </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KOORDİNASYON KOMİSYONU RAPORU</w:t>
      </w:r>
    </w:p>
    <w:p w:rsidR="00DA7239" w:rsidRDefault="00DA7239" w:rsidP="00AB349D">
      <w:pPr>
        <w:spacing w:after="0" w:line="240" w:lineRule="auto"/>
        <w:jc w:val="center"/>
        <w:rPr>
          <w:rFonts w:ascii="Times New Roman" w:hAnsi="Times New Roman" w:cs="Times New Roman"/>
          <w:b/>
          <w:sz w:val="24"/>
          <w:szCs w:val="24"/>
        </w:rPr>
      </w:pPr>
    </w:p>
    <w:p w:rsidR="00AB349D" w:rsidRDefault="00E5481E" w:rsidP="00AB349D">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w:t>
      </w:r>
      <w:r w:rsidR="00C94D01">
        <w:rPr>
          <w:rFonts w:ascii="Times New Roman" w:hAnsi="Times New Roman" w:cs="Times New Roman"/>
          <w:b/>
          <w:sz w:val="24"/>
          <w:szCs w:val="24"/>
        </w:rPr>
        <w:t>AYI : 33</w:t>
      </w:r>
      <w:proofErr w:type="gramEnd"/>
      <w:r w:rsidR="00AB349D">
        <w:rPr>
          <w:rFonts w:ascii="Times New Roman" w:hAnsi="Times New Roman" w:cs="Times New Roman"/>
          <w:b/>
          <w:color w:val="000000" w:themeColor="text1"/>
          <w:sz w:val="24"/>
          <w:szCs w:val="24"/>
        </w:rPr>
        <w:t xml:space="preserve">                                                                             </w:t>
      </w:r>
      <w:r w:rsidR="00C94D01">
        <w:rPr>
          <w:rFonts w:ascii="Times New Roman" w:hAnsi="Times New Roman" w:cs="Times New Roman"/>
          <w:b/>
          <w:color w:val="000000" w:themeColor="text1"/>
          <w:sz w:val="24"/>
          <w:szCs w:val="24"/>
        </w:rPr>
        <w:t xml:space="preserve">                       TARİH :24.01.2025</w:t>
      </w:r>
    </w:p>
    <w:p w:rsidR="00AB349D" w:rsidRDefault="00AB349D" w:rsidP="00AB349D">
      <w:pPr>
        <w:spacing w:after="0" w:line="240" w:lineRule="atLeast"/>
        <w:jc w:val="center"/>
        <w:rPr>
          <w:rFonts w:ascii="Times New Roman" w:hAnsi="Times New Roman" w:cs="Times New Roman"/>
          <w:b/>
        </w:rPr>
      </w:pPr>
    </w:p>
    <w:p w:rsidR="00AB349D" w:rsidRDefault="00AB349D" w:rsidP="00AB349D">
      <w:pPr>
        <w:spacing w:after="0" w:line="240" w:lineRule="atLeast"/>
        <w:jc w:val="center"/>
        <w:rPr>
          <w:rFonts w:ascii="Times New Roman" w:hAnsi="Times New Roman" w:cs="Times New Roman"/>
          <w:b/>
        </w:rPr>
      </w:pPr>
      <w:r>
        <w:rPr>
          <w:rFonts w:ascii="Times New Roman" w:hAnsi="Times New Roman" w:cs="Times New Roman"/>
          <w:b/>
        </w:rPr>
        <w:t>GÖLBAŞI BELEDİYE MECLİS BAŞKANLIĞINA</w:t>
      </w:r>
    </w:p>
    <w:p w:rsidR="00AB349D" w:rsidRPr="00B24C62" w:rsidRDefault="00AB349D" w:rsidP="00AB349D">
      <w:pPr>
        <w:spacing w:after="0" w:line="240" w:lineRule="atLeast"/>
        <w:jc w:val="center"/>
        <w:rPr>
          <w:rFonts w:ascii="Times New Roman" w:hAnsi="Times New Roman" w:cs="Times New Roman"/>
          <w:b/>
          <w:sz w:val="24"/>
          <w:szCs w:val="24"/>
        </w:rPr>
      </w:pPr>
    </w:p>
    <w:p w:rsidR="00AB349D" w:rsidRPr="00826E31" w:rsidRDefault="00C94D01" w:rsidP="00826E31">
      <w:pPr>
        <w:spacing w:after="0" w:line="240" w:lineRule="auto"/>
        <w:ind w:firstLine="709"/>
        <w:contextualSpacing/>
        <w:jc w:val="both"/>
        <w:rPr>
          <w:rFonts w:ascii="Times New Roman" w:hAnsi="Times New Roman" w:cs="Times New Roman"/>
          <w:sz w:val="24"/>
          <w:szCs w:val="24"/>
        </w:rPr>
      </w:pPr>
      <w:r w:rsidRPr="00826E31">
        <w:rPr>
          <w:rFonts w:ascii="Times New Roman" w:hAnsi="Times New Roman" w:cs="Times New Roman"/>
          <w:sz w:val="24"/>
          <w:szCs w:val="24"/>
        </w:rPr>
        <w:t xml:space="preserve">Dünya Başkentlerinde de (Zürih, Tokyo; Kaliforniya, Londra vb.) bulunan ücretsiz halk içme suyu çeşmelerinin Gölbaşında da uygulanabilirliğinin ( Aslında köylerde bulunan </w:t>
      </w:r>
      <w:proofErr w:type="spellStart"/>
      <w:r w:rsidRPr="00826E31">
        <w:rPr>
          <w:rFonts w:ascii="Times New Roman" w:hAnsi="Times New Roman" w:cs="Times New Roman"/>
          <w:sz w:val="24"/>
          <w:szCs w:val="24"/>
        </w:rPr>
        <w:t>hayratların</w:t>
      </w:r>
      <w:proofErr w:type="spellEnd"/>
      <w:r w:rsidRPr="00826E31">
        <w:rPr>
          <w:rFonts w:ascii="Times New Roman" w:hAnsi="Times New Roman" w:cs="Times New Roman"/>
          <w:sz w:val="24"/>
          <w:szCs w:val="24"/>
        </w:rPr>
        <w:t xml:space="preserve"> modern halleri) araştırılmasını</w:t>
      </w:r>
      <w:r w:rsidR="005F6960" w:rsidRPr="00826E31">
        <w:rPr>
          <w:rFonts w:ascii="Times New Roman" w:eastAsia="Times New Roman" w:hAnsi="Times New Roman" w:cs="Times New Roman"/>
          <w:sz w:val="24"/>
          <w:szCs w:val="24"/>
          <w:lang w:eastAsia="tr-TR"/>
        </w:rPr>
        <w:t xml:space="preserve"> </w:t>
      </w:r>
      <w:r w:rsidR="00AB349D" w:rsidRPr="00826E31">
        <w:rPr>
          <w:rFonts w:ascii="Times New Roman" w:hAnsi="Times New Roman" w:cs="Times New Roman"/>
          <w:sz w:val="24"/>
          <w:szCs w:val="24"/>
        </w:rPr>
        <w:t>içeren konu, Belediye Me</w:t>
      </w:r>
      <w:r w:rsidRPr="00826E31">
        <w:rPr>
          <w:rFonts w:ascii="Times New Roman" w:hAnsi="Times New Roman" w:cs="Times New Roman"/>
          <w:sz w:val="24"/>
          <w:szCs w:val="24"/>
        </w:rPr>
        <w:t>clisinin 10.01.2025</w:t>
      </w:r>
      <w:r w:rsidR="00732CB2" w:rsidRPr="00826E31">
        <w:rPr>
          <w:rFonts w:ascii="Times New Roman" w:hAnsi="Times New Roman" w:cs="Times New Roman"/>
          <w:sz w:val="24"/>
          <w:szCs w:val="24"/>
        </w:rPr>
        <w:t xml:space="preserve"> tarih ve </w:t>
      </w:r>
      <w:r w:rsidRPr="00826E31">
        <w:rPr>
          <w:rFonts w:ascii="Times New Roman" w:hAnsi="Times New Roman" w:cs="Times New Roman"/>
          <w:sz w:val="24"/>
          <w:szCs w:val="24"/>
        </w:rPr>
        <w:t>39</w:t>
      </w:r>
      <w:r w:rsidR="00AB349D" w:rsidRPr="00826E31">
        <w:rPr>
          <w:rFonts w:ascii="Times New Roman" w:hAnsi="Times New Roman" w:cs="Times New Roman"/>
          <w:sz w:val="24"/>
          <w:szCs w:val="24"/>
        </w:rPr>
        <w:t xml:space="preserve"> sayılı kararı ile komisyonumuza incelenmek üzere ha</w:t>
      </w:r>
      <w:r w:rsidRPr="00826E31">
        <w:rPr>
          <w:rFonts w:ascii="Times New Roman" w:hAnsi="Times New Roman" w:cs="Times New Roman"/>
          <w:sz w:val="24"/>
          <w:szCs w:val="24"/>
        </w:rPr>
        <w:t>vale edilmiştir. Komisyonumuz 20-24</w:t>
      </w:r>
      <w:r w:rsidR="00AB349D" w:rsidRPr="00826E31">
        <w:rPr>
          <w:rFonts w:ascii="Times New Roman" w:hAnsi="Times New Roman" w:cs="Times New Roman"/>
          <w:sz w:val="24"/>
          <w:szCs w:val="24"/>
        </w:rPr>
        <w:t xml:space="preserve"> </w:t>
      </w:r>
      <w:r w:rsidRPr="00826E31">
        <w:rPr>
          <w:rFonts w:ascii="Times New Roman" w:hAnsi="Times New Roman" w:cs="Times New Roman"/>
          <w:sz w:val="24"/>
          <w:szCs w:val="24"/>
        </w:rPr>
        <w:t>Ocak 2025</w:t>
      </w:r>
      <w:r w:rsidR="00AB349D" w:rsidRPr="00826E31">
        <w:rPr>
          <w:rFonts w:ascii="Times New Roman" w:hAnsi="Times New Roman" w:cs="Times New Roman"/>
          <w:sz w:val="24"/>
          <w:szCs w:val="24"/>
        </w:rPr>
        <w:t xml:space="preserve"> tarihleri arasında 5 (Beş) gün süreyle bir araya gelerek konu üzerindeki çalışmalarını tamamlamıştır.</w:t>
      </w:r>
    </w:p>
    <w:p w:rsidR="00092F20" w:rsidRPr="00826E31" w:rsidRDefault="00092F20" w:rsidP="00826E31">
      <w:pPr>
        <w:spacing w:after="0" w:line="240" w:lineRule="auto"/>
        <w:jc w:val="both"/>
        <w:rPr>
          <w:rFonts w:ascii="Times New Roman" w:hAnsi="Times New Roman" w:cs="Times New Roman"/>
          <w:sz w:val="24"/>
          <w:szCs w:val="24"/>
        </w:rPr>
      </w:pPr>
    </w:p>
    <w:p w:rsidR="00826E31" w:rsidRPr="00826E31" w:rsidRDefault="00826E31" w:rsidP="00826E31">
      <w:pPr>
        <w:ind w:firstLine="708"/>
        <w:jc w:val="both"/>
        <w:rPr>
          <w:rFonts w:ascii="Times New Roman" w:hAnsi="Times New Roman" w:cs="Times New Roman"/>
          <w:sz w:val="24"/>
          <w:szCs w:val="24"/>
        </w:rPr>
      </w:pPr>
      <w:r w:rsidRPr="00826E31">
        <w:rPr>
          <w:rFonts w:ascii="Times New Roman" w:hAnsi="Times New Roman" w:cs="Times New Roman"/>
          <w:sz w:val="24"/>
          <w:szCs w:val="24"/>
        </w:rPr>
        <w:t xml:space="preserve">Konu ile ilgili olarak; </w:t>
      </w:r>
      <w:r w:rsidRPr="00826E31">
        <w:rPr>
          <w:rFonts w:ascii="Times New Roman" w:hAnsi="Times New Roman" w:cs="Times New Roman"/>
          <w:sz w:val="24"/>
          <w:szCs w:val="24"/>
        </w:rPr>
        <w:t xml:space="preserve">Su insanoğlunun en temel ihtiyacı. Günümüz koşullarında sokakta olan vatandaşın ihtiyaç duyduğu anda satın alacağı en küçük ölçekteki su, marketlerde minimum 14 TL gibi bir fiyata satılmakta. Günümüz ekonomik koşullarında bu rakam vatandaş için önemli bir maliyet oluşturmaktadır. </w:t>
      </w:r>
    </w:p>
    <w:p w:rsidR="00826E31" w:rsidRPr="00826E31" w:rsidRDefault="00826E31" w:rsidP="00826E31">
      <w:pPr>
        <w:ind w:firstLine="708"/>
        <w:jc w:val="both"/>
        <w:rPr>
          <w:rFonts w:ascii="Times New Roman" w:hAnsi="Times New Roman" w:cs="Times New Roman"/>
          <w:sz w:val="24"/>
          <w:szCs w:val="24"/>
        </w:rPr>
      </w:pPr>
      <w:r w:rsidRPr="00826E31">
        <w:rPr>
          <w:rFonts w:ascii="Times New Roman" w:hAnsi="Times New Roman" w:cs="Times New Roman"/>
          <w:sz w:val="24"/>
          <w:szCs w:val="24"/>
        </w:rPr>
        <w:t xml:space="preserve">Gölbaşı Belediyesi ilçe merkezinde şehir şebekesi suyu kullanarak yapacağı çeşmelerle vatandaşa ücretsiz içme suyu sağlayabilir. Şehir şebeke suyunun arıtılmadan içilmesi mümkün olamayacağı için yapılacak çeşmelerden akacak olan suyun ancak arıtılarak vatandaşın kullanımına sunulması mümkün olabilir. Su temini için ASKİ ile görüşülerek ilerlenebilir. Arıtma konusunda ise ilçemiz sınırları içerisinde su arıtma cihaz üretim yapan firmalarla </w:t>
      </w:r>
      <w:proofErr w:type="gramStart"/>
      <w:r w:rsidRPr="00826E31">
        <w:rPr>
          <w:rFonts w:ascii="Times New Roman" w:hAnsi="Times New Roman" w:cs="Times New Roman"/>
          <w:sz w:val="24"/>
          <w:szCs w:val="24"/>
        </w:rPr>
        <w:t>sponsorluk</w:t>
      </w:r>
      <w:proofErr w:type="gramEnd"/>
      <w:r w:rsidRPr="00826E31">
        <w:rPr>
          <w:rFonts w:ascii="Times New Roman" w:hAnsi="Times New Roman" w:cs="Times New Roman"/>
          <w:sz w:val="24"/>
          <w:szCs w:val="24"/>
        </w:rPr>
        <w:t xml:space="preserve"> anlaşması yapılarak ücretsiz içme suyu temin edilebilir. </w:t>
      </w:r>
    </w:p>
    <w:p w:rsidR="00826E31" w:rsidRPr="00826E31" w:rsidRDefault="00826E31" w:rsidP="00826E31">
      <w:pPr>
        <w:ind w:firstLine="708"/>
        <w:jc w:val="both"/>
        <w:rPr>
          <w:rFonts w:ascii="Times New Roman" w:hAnsi="Times New Roman" w:cs="Times New Roman"/>
          <w:sz w:val="24"/>
          <w:szCs w:val="24"/>
        </w:rPr>
      </w:pPr>
      <w:r w:rsidRPr="00826E31">
        <w:rPr>
          <w:rFonts w:ascii="Times New Roman" w:hAnsi="Times New Roman" w:cs="Times New Roman"/>
          <w:sz w:val="24"/>
          <w:szCs w:val="24"/>
        </w:rPr>
        <w:t xml:space="preserve">Diğer bir alternatif ise farklı noktalara konulacak sebiller olabilir. Belediyenin </w:t>
      </w:r>
      <w:proofErr w:type="spellStart"/>
      <w:r w:rsidRPr="00826E31">
        <w:rPr>
          <w:rFonts w:ascii="Times New Roman" w:hAnsi="Times New Roman" w:cs="Times New Roman"/>
          <w:sz w:val="24"/>
          <w:szCs w:val="24"/>
        </w:rPr>
        <w:t>arayüz</w:t>
      </w:r>
      <w:proofErr w:type="spellEnd"/>
      <w:r w:rsidRPr="00826E31">
        <w:rPr>
          <w:rFonts w:ascii="Times New Roman" w:hAnsi="Times New Roman" w:cs="Times New Roman"/>
          <w:sz w:val="24"/>
          <w:szCs w:val="24"/>
        </w:rPr>
        <w:t xml:space="preserve"> olacağı bu uygulamada vatandaş </w:t>
      </w:r>
      <w:proofErr w:type="spellStart"/>
      <w:r w:rsidRPr="00826E31">
        <w:rPr>
          <w:rFonts w:ascii="Times New Roman" w:hAnsi="Times New Roman" w:cs="Times New Roman"/>
          <w:sz w:val="24"/>
          <w:szCs w:val="24"/>
        </w:rPr>
        <w:t>cüzzi</w:t>
      </w:r>
      <w:proofErr w:type="spellEnd"/>
      <w:r w:rsidRPr="00826E31">
        <w:rPr>
          <w:rFonts w:ascii="Times New Roman" w:hAnsi="Times New Roman" w:cs="Times New Roman"/>
          <w:sz w:val="24"/>
          <w:szCs w:val="24"/>
        </w:rPr>
        <w:t xml:space="preserve"> bir parayı atarak sebilden su ihtiyacını karşılayabilir. </w:t>
      </w:r>
    </w:p>
    <w:p w:rsidR="00826E31" w:rsidRPr="00826E31" w:rsidRDefault="00826E31" w:rsidP="00826E31">
      <w:pPr>
        <w:jc w:val="both"/>
        <w:rPr>
          <w:rFonts w:ascii="Times New Roman" w:hAnsi="Times New Roman" w:cs="Times New Roman"/>
          <w:sz w:val="24"/>
          <w:szCs w:val="24"/>
        </w:rPr>
      </w:pPr>
      <w:r w:rsidRPr="00826E31">
        <w:rPr>
          <w:rFonts w:ascii="Times New Roman" w:hAnsi="Times New Roman" w:cs="Times New Roman"/>
          <w:sz w:val="24"/>
          <w:szCs w:val="24"/>
        </w:rPr>
        <w:t xml:space="preserve">Söz konusu ücretsiz çeşmeler ya da sebiller ilçe merkezi ile birlikte hastane, yurt, okul, Pazar yerleri ve Sahil Park gibi yoğunluğu olan yerlerde uygulanabilir. </w:t>
      </w:r>
    </w:p>
    <w:p w:rsidR="00826E31" w:rsidRPr="00826E31" w:rsidRDefault="00826E31" w:rsidP="00826E31">
      <w:pPr>
        <w:spacing w:after="0" w:line="240" w:lineRule="auto"/>
        <w:ind w:firstLine="709"/>
        <w:jc w:val="both"/>
        <w:rPr>
          <w:rFonts w:ascii="Times New Roman" w:eastAsia="Times New Roman" w:hAnsi="Times New Roman" w:cs="Times New Roman"/>
          <w:sz w:val="24"/>
          <w:szCs w:val="24"/>
          <w:lang w:eastAsia="tr-TR"/>
        </w:rPr>
      </w:pPr>
      <w:r w:rsidRPr="00826E31">
        <w:rPr>
          <w:rFonts w:ascii="Times New Roman" w:hAnsi="Times New Roman" w:cs="Times New Roman"/>
          <w:sz w:val="24"/>
          <w:szCs w:val="24"/>
        </w:rPr>
        <w:t>Belediyemizin iş prog</w:t>
      </w:r>
      <w:r w:rsidRPr="00826E31">
        <w:rPr>
          <w:rFonts w:ascii="Times New Roman" w:hAnsi="Times New Roman" w:cs="Times New Roman"/>
          <w:sz w:val="24"/>
          <w:szCs w:val="24"/>
        </w:rPr>
        <w:t xml:space="preserve">ramı ve </w:t>
      </w:r>
      <w:r w:rsidRPr="00826E31">
        <w:rPr>
          <w:rFonts w:ascii="Times New Roman" w:hAnsi="Times New Roman" w:cs="Times New Roman"/>
          <w:sz w:val="24"/>
          <w:szCs w:val="24"/>
        </w:rPr>
        <w:t>imkânları doğrultusunda yürütülmesi komisyonumuzca uygun görülmüştür.</w:t>
      </w:r>
    </w:p>
    <w:p w:rsidR="00C94D01" w:rsidRDefault="00C94D01" w:rsidP="00D35DD1">
      <w:pPr>
        <w:spacing w:after="0" w:line="240" w:lineRule="auto"/>
        <w:jc w:val="both"/>
        <w:rPr>
          <w:rFonts w:ascii="Times New Roman" w:hAnsi="Times New Roman" w:cs="Times New Roman"/>
          <w:color w:val="000000" w:themeColor="text1"/>
          <w:sz w:val="24"/>
          <w:szCs w:val="24"/>
        </w:rPr>
      </w:pPr>
    </w:p>
    <w:p w:rsidR="00AB349D" w:rsidRPr="000C13C0" w:rsidRDefault="00AB349D" w:rsidP="00AF6A6D">
      <w:pPr>
        <w:spacing w:after="0" w:line="240" w:lineRule="auto"/>
        <w:ind w:firstLine="708"/>
        <w:jc w:val="both"/>
        <w:rPr>
          <w:rFonts w:ascii="Times New Roman" w:hAnsi="Times New Roman" w:cs="Times New Roman"/>
          <w:color w:val="000000" w:themeColor="text1"/>
          <w:sz w:val="24"/>
          <w:szCs w:val="24"/>
        </w:rPr>
      </w:pPr>
      <w:r w:rsidRPr="000C13C0">
        <w:rPr>
          <w:rFonts w:ascii="Times New Roman" w:hAnsi="Times New Roman" w:cs="Times New Roman"/>
          <w:color w:val="000000" w:themeColor="text1"/>
          <w:sz w:val="24"/>
          <w:szCs w:val="24"/>
        </w:rPr>
        <w:t>İşbu rapor, Beled</w:t>
      </w:r>
      <w:r w:rsidR="00A00E77">
        <w:rPr>
          <w:rFonts w:ascii="Times New Roman" w:hAnsi="Times New Roman" w:cs="Times New Roman"/>
          <w:color w:val="000000" w:themeColor="text1"/>
          <w:sz w:val="24"/>
          <w:szCs w:val="24"/>
        </w:rPr>
        <w:t>iye Meclisinin 2025</w:t>
      </w:r>
      <w:r w:rsidR="005F6960">
        <w:rPr>
          <w:rFonts w:ascii="Times New Roman" w:hAnsi="Times New Roman" w:cs="Times New Roman"/>
          <w:color w:val="000000" w:themeColor="text1"/>
          <w:sz w:val="24"/>
          <w:szCs w:val="24"/>
        </w:rPr>
        <w:t xml:space="preserve"> yılı </w:t>
      </w:r>
      <w:r w:rsidR="00C94D01">
        <w:rPr>
          <w:rFonts w:ascii="Times New Roman" w:hAnsi="Times New Roman" w:cs="Times New Roman"/>
          <w:color w:val="000000" w:themeColor="text1"/>
          <w:sz w:val="24"/>
          <w:szCs w:val="24"/>
        </w:rPr>
        <w:t>Şubat</w:t>
      </w:r>
      <w:r w:rsidRPr="000C13C0">
        <w:rPr>
          <w:rFonts w:ascii="Times New Roman" w:hAnsi="Times New Roman" w:cs="Times New Roman"/>
          <w:color w:val="000000" w:themeColor="text1"/>
          <w:sz w:val="24"/>
          <w:szCs w:val="24"/>
        </w:rPr>
        <w:t xml:space="preserve"> ayı toplantısında görüş</w:t>
      </w:r>
      <w:r w:rsidR="00C94D01">
        <w:rPr>
          <w:rFonts w:ascii="Times New Roman" w:hAnsi="Times New Roman" w:cs="Times New Roman"/>
          <w:color w:val="000000" w:themeColor="text1"/>
          <w:sz w:val="24"/>
          <w:szCs w:val="24"/>
        </w:rPr>
        <w:t>ülerek karara bağlanmak üzere 24.01.2025</w:t>
      </w:r>
      <w:r w:rsidRPr="000C13C0">
        <w:rPr>
          <w:rFonts w:ascii="Times New Roman" w:hAnsi="Times New Roman" w:cs="Times New Roman"/>
          <w:color w:val="000000" w:themeColor="text1"/>
          <w:sz w:val="24"/>
          <w:szCs w:val="24"/>
        </w:rPr>
        <w:t xml:space="preserve"> tarihinde tarafımı</w:t>
      </w:r>
      <w:r w:rsidR="004322A5">
        <w:rPr>
          <w:rFonts w:ascii="Times New Roman" w:hAnsi="Times New Roman" w:cs="Times New Roman"/>
          <w:color w:val="000000" w:themeColor="text1"/>
          <w:sz w:val="24"/>
          <w:szCs w:val="24"/>
        </w:rPr>
        <w:t xml:space="preserve">zdan tanzim edilerek imzalanmıştır. </w:t>
      </w:r>
    </w:p>
    <w:p w:rsidR="00AB349D" w:rsidRPr="000C13C0" w:rsidRDefault="00AB349D" w:rsidP="00AB349D">
      <w:pPr>
        <w:spacing w:after="0" w:line="240" w:lineRule="auto"/>
        <w:ind w:firstLine="708"/>
        <w:jc w:val="both"/>
        <w:rPr>
          <w:rFonts w:ascii="Times New Roman" w:hAnsi="Times New Roman" w:cs="Times New Roman"/>
          <w:color w:val="000000" w:themeColor="text1"/>
          <w:sz w:val="24"/>
          <w:szCs w:val="24"/>
        </w:rPr>
      </w:pPr>
    </w:p>
    <w:p w:rsidR="005F6960" w:rsidRDefault="000539E3" w:rsidP="00826E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w:t>
      </w:r>
      <w:r w:rsidR="00AB349D" w:rsidRPr="000C13C0">
        <w:rPr>
          <w:rFonts w:ascii="Times New Roman" w:hAnsi="Times New Roman" w:cs="Times New Roman"/>
          <w:sz w:val="24"/>
          <w:szCs w:val="24"/>
        </w:rPr>
        <w:t>eclisimizin bil</w:t>
      </w:r>
      <w:r w:rsidR="004322A5">
        <w:rPr>
          <w:rFonts w:ascii="Times New Roman" w:hAnsi="Times New Roman" w:cs="Times New Roman"/>
          <w:sz w:val="24"/>
          <w:szCs w:val="24"/>
        </w:rPr>
        <w:t xml:space="preserve">gi ve onayına arz ederiz. </w:t>
      </w:r>
      <w:bookmarkStart w:id="0" w:name="_GoBack"/>
      <w:bookmarkEnd w:id="0"/>
    </w:p>
    <w:p w:rsidR="005F6960" w:rsidRDefault="005F6960"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Aysel KANBER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Aydanur</w:t>
      </w:r>
      <w:proofErr w:type="spellEnd"/>
      <w:r>
        <w:rPr>
          <w:rFonts w:ascii="Times New Roman" w:hAnsi="Times New Roman" w:cs="Times New Roman"/>
          <w:sz w:val="24"/>
          <w:szCs w:val="24"/>
        </w:rPr>
        <w:t xml:space="preserve"> YAZICI</w:t>
      </w:r>
    </w:p>
    <w:p w:rsidR="00FF2F8F"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Başkan Vekili</w:t>
      </w:r>
    </w:p>
    <w:p w:rsidR="00AB349D" w:rsidRDefault="00AB349D"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Hamza DURAN</w:t>
      </w:r>
      <w:r>
        <w:rPr>
          <w:rFonts w:ascii="Times New Roman" w:hAnsi="Times New Roman" w:cs="Times New Roman"/>
          <w:sz w:val="24"/>
          <w:szCs w:val="24"/>
        </w:rPr>
        <w:tab/>
      </w:r>
      <w:r>
        <w:rPr>
          <w:rFonts w:ascii="Times New Roman" w:hAnsi="Times New Roman" w:cs="Times New Roman"/>
          <w:sz w:val="24"/>
          <w:szCs w:val="24"/>
        </w:rPr>
        <w:tab/>
        <w:t>Mustafa BAŞER</w:t>
      </w:r>
      <w:r>
        <w:rPr>
          <w:rFonts w:ascii="Times New Roman" w:hAnsi="Times New Roman" w:cs="Times New Roman"/>
          <w:sz w:val="24"/>
          <w:szCs w:val="24"/>
        </w:rPr>
        <w:tab/>
        <w:t xml:space="preserve">          Muhammed Hakan ŞAHİN</w:t>
      </w:r>
    </w:p>
    <w:p w:rsidR="00AB349D" w:rsidRDefault="00AB349D" w:rsidP="00AB34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sectPr w:rsidR="00AB349D" w:rsidSect="00AF6A6D">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30C" w:rsidRDefault="0032230C" w:rsidP="0032230C">
      <w:pPr>
        <w:spacing w:after="0" w:line="240" w:lineRule="auto"/>
      </w:pPr>
      <w:r>
        <w:separator/>
      </w:r>
    </w:p>
  </w:endnote>
  <w:endnote w:type="continuationSeparator" w:id="0">
    <w:p w:rsidR="0032230C" w:rsidRDefault="0032230C" w:rsidP="0032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436395"/>
      <w:docPartObj>
        <w:docPartGallery w:val="Page Numbers (Bottom of Page)"/>
        <w:docPartUnique/>
      </w:docPartObj>
    </w:sdtPr>
    <w:sdtEndPr/>
    <w:sdtContent>
      <w:p w:rsidR="0032230C" w:rsidRDefault="0032230C">
        <w:pPr>
          <w:pStyle w:val="Footer"/>
          <w:jc w:val="center"/>
        </w:pPr>
        <w:r>
          <w:fldChar w:fldCharType="begin"/>
        </w:r>
        <w:r>
          <w:instrText>PAGE   \* MERGEFORMAT</w:instrText>
        </w:r>
        <w:r>
          <w:fldChar w:fldCharType="separate"/>
        </w:r>
        <w:r w:rsidR="00826E31">
          <w:rPr>
            <w:noProof/>
          </w:rPr>
          <w:t>1</w:t>
        </w:r>
        <w:r>
          <w:fldChar w:fldCharType="end"/>
        </w:r>
      </w:p>
    </w:sdtContent>
  </w:sdt>
  <w:p w:rsidR="0032230C" w:rsidRDefault="00322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30C" w:rsidRDefault="0032230C" w:rsidP="0032230C">
      <w:pPr>
        <w:spacing w:after="0" w:line="240" w:lineRule="auto"/>
      </w:pPr>
      <w:r>
        <w:separator/>
      </w:r>
    </w:p>
  </w:footnote>
  <w:footnote w:type="continuationSeparator" w:id="0">
    <w:p w:rsidR="0032230C" w:rsidRDefault="0032230C" w:rsidP="00322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7215A"/>
    <w:multiLevelType w:val="hybridMultilevel"/>
    <w:tmpl w:val="ABDE149A"/>
    <w:lvl w:ilvl="0" w:tplc="08EA415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9D"/>
    <w:rsid w:val="00031B22"/>
    <w:rsid w:val="000539E3"/>
    <w:rsid w:val="0006512D"/>
    <w:rsid w:val="00092F20"/>
    <w:rsid w:val="000D3CF7"/>
    <w:rsid w:val="000E2393"/>
    <w:rsid w:val="00115921"/>
    <w:rsid w:val="001A1C7B"/>
    <w:rsid w:val="00216BA3"/>
    <w:rsid w:val="002E7142"/>
    <w:rsid w:val="0032230C"/>
    <w:rsid w:val="0041772B"/>
    <w:rsid w:val="004322A5"/>
    <w:rsid w:val="00506F79"/>
    <w:rsid w:val="005F6960"/>
    <w:rsid w:val="0069542F"/>
    <w:rsid w:val="00732CB2"/>
    <w:rsid w:val="00736223"/>
    <w:rsid w:val="00775DF2"/>
    <w:rsid w:val="008143B4"/>
    <w:rsid w:val="00826E31"/>
    <w:rsid w:val="00870C38"/>
    <w:rsid w:val="00916378"/>
    <w:rsid w:val="00A00E77"/>
    <w:rsid w:val="00A86781"/>
    <w:rsid w:val="00AB349D"/>
    <w:rsid w:val="00AF6A6D"/>
    <w:rsid w:val="00AF7741"/>
    <w:rsid w:val="00B04CB6"/>
    <w:rsid w:val="00B2063B"/>
    <w:rsid w:val="00B24C62"/>
    <w:rsid w:val="00B64393"/>
    <w:rsid w:val="00BF698F"/>
    <w:rsid w:val="00C94D01"/>
    <w:rsid w:val="00D04A2C"/>
    <w:rsid w:val="00D35DD1"/>
    <w:rsid w:val="00DA7239"/>
    <w:rsid w:val="00DE2CF1"/>
    <w:rsid w:val="00E42A54"/>
    <w:rsid w:val="00E5481E"/>
    <w:rsid w:val="00FF2F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BB57F-AA41-49A1-81DE-2401990B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4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223"/>
    <w:pPr>
      <w:ind w:left="720"/>
      <w:contextualSpacing/>
    </w:pPr>
  </w:style>
  <w:style w:type="paragraph" w:styleId="Header">
    <w:name w:val="header"/>
    <w:basedOn w:val="Normal"/>
    <w:link w:val="HeaderChar"/>
    <w:uiPriority w:val="99"/>
    <w:unhideWhenUsed/>
    <w:rsid w:val="003223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230C"/>
  </w:style>
  <w:style w:type="paragraph" w:styleId="Footer">
    <w:name w:val="footer"/>
    <w:basedOn w:val="Normal"/>
    <w:link w:val="FooterChar"/>
    <w:uiPriority w:val="99"/>
    <w:unhideWhenUsed/>
    <w:rsid w:val="003223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51993">
      <w:bodyDiv w:val="1"/>
      <w:marLeft w:val="0"/>
      <w:marRight w:val="0"/>
      <w:marTop w:val="0"/>
      <w:marBottom w:val="0"/>
      <w:divBdr>
        <w:top w:val="none" w:sz="0" w:space="0" w:color="auto"/>
        <w:left w:val="none" w:sz="0" w:space="0" w:color="auto"/>
        <w:bottom w:val="none" w:sz="0" w:space="0" w:color="auto"/>
        <w:right w:val="none" w:sz="0" w:space="0" w:color="auto"/>
      </w:divBdr>
    </w:div>
    <w:div w:id="866211058">
      <w:bodyDiv w:val="1"/>
      <w:marLeft w:val="0"/>
      <w:marRight w:val="0"/>
      <w:marTop w:val="0"/>
      <w:marBottom w:val="0"/>
      <w:divBdr>
        <w:top w:val="none" w:sz="0" w:space="0" w:color="auto"/>
        <w:left w:val="none" w:sz="0" w:space="0" w:color="auto"/>
        <w:bottom w:val="none" w:sz="0" w:space="0" w:color="auto"/>
        <w:right w:val="none" w:sz="0" w:space="0" w:color="auto"/>
      </w:divBdr>
    </w:div>
    <w:div w:id="947003014">
      <w:bodyDiv w:val="1"/>
      <w:marLeft w:val="0"/>
      <w:marRight w:val="0"/>
      <w:marTop w:val="0"/>
      <w:marBottom w:val="0"/>
      <w:divBdr>
        <w:top w:val="none" w:sz="0" w:space="0" w:color="auto"/>
        <w:left w:val="none" w:sz="0" w:space="0" w:color="auto"/>
        <w:bottom w:val="none" w:sz="0" w:space="0" w:color="auto"/>
        <w:right w:val="none" w:sz="0" w:space="0" w:color="auto"/>
      </w:divBdr>
    </w:div>
    <w:div w:id="20423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360</Words>
  <Characters>2057</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ŞAFAK ALTIN</cp:lastModifiedBy>
  <cp:revision>9</cp:revision>
  <dcterms:created xsi:type="dcterms:W3CDTF">2024-11-22T12:22:00Z</dcterms:created>
  <dcterms:modified xsi:type="dcterms:W3CDTF">2025-01-23T08:42:00Z</dcterms:modified>
</cp:coreProperties>
</file>