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0C" w:rsidRDefault="0012270C" w:rsidP="0012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2270C" w:rsidRDefault="0012270C" w:rsidP="0012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12270C" w:rsidRDefault="0012270C" w:rsidP="0012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İLE</w:t>
      </w:r>
    </w:p>
    <w:p w:rsidR="0012270C" w:rsidRDefault="0012270C" w:rsidP="0012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0C" w:rsidRDefault="0019709C" w:rsidP="00122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:9</w:t>
      </w:r>
      <w:proofErr w:type="gramEnd"/>
      <w:r w:rsidR="001227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:22.09</w:t>
      </w:r>
      <w:r w:rsidR="0012270C">
        <w:rPr>
          <w:rFonts w:ascii="Times New Roman" w:hAnsi="Times New Roman" w:cs="Times New Roman"/>
          <w:b/>
          <w:sz w:val="24"/>
          <w:szCs w:val="24"/>
        </w:rPr>
        <w:t>.2023</w:t>
      </w:r>
    </w:p>
    <w:p w:rsidR="0012270C" w:rsidRDefault="0012270C" w:rsidP="00122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70C" w:rsidRDefault="0012270C" w:rsidP="00122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70C" w:rsidRDefault="0012270C" w:rsidP="0012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EDİYE MECLİS BAŞKANLIĞINA</w:t>
      </w:r>
    </w:p>
    <w:p w:rsidR="0012270C" w:rsidRPr="009B4D3F" w:rsidRDefault="0012270C" w:rsidP="0012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70C" w:rsidRPr="00324E8F" w:rsidRDefault="0019709C" w:rsidP="00F14E6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324E8F">
        <w:rPr>
          <w:rFonts w:ascii="Times New Roman" w:hAnsi="Times New Roman" w:cs="Times New Roman"/>
          <w:sz w:val="24"/>
          <w:szCs w:val="24"/>
        </w:rPr>
        <w:t xml:space="preserve"> İlçemiz </w:t>
      </w:r>
      <w:proofErr w:type="spellStart"/>
      <w:r w:rsidRPr="00324E8F">
        <w:rPr>
          <w:rFonts w:ascii="Times New Roman" w:hAnsi="Times New Roman" w:cs="Times New Roman"/>
          <w:sz w:val="24"/>
          <w:szCs w:val="24"/>
        </w:rPr>
        <w:t>Gerder</w:t>
      </w:r>
      <w:proofErr w:type="spellEnd"/>
      <w:r w:rsidRPr="00324E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4E8F">
        <w:rPr>
          <w:rFonts w:ascii="Times New Roman" w:hAnsi="Times New Roman" w:cs="Times New Roman"/>
          <w:sz w:val="24"/>
          <w:szCs w:val="24"/>
        </w:rPr>
        <w:t>Yurtbeyi</w:t>
      </w:r>
      <w:proofErr w:type="spellEnd"/>
      <w:r w:rsidRPr="00324E8F">
        <w:rPr>
          <w:rFonts w:ascii="Times New Roman" w:hAnsi="Times New Roman" w:cs="Times New Roman"/>
          <w:sz w:val="24"/>
          <w:szCs w:val="24"/>
        </w:rPr>
        <w:t xml:space="preserve">) Mahallesinin imar sorunlarının araştırılarak meclisimize bilgi verilmesi </w:t>
      </w:r>
      <w:r w:rsidR="0012270C" w:rsidRPr="00324E8F">
        <w:rPr>
          <w:rFonts w:ascii="Times New Roman" w:hAnsi="Times New Roman" w:cs="Times New Roman"/>
          <w:sz w:val="24"/>
          <w:szCs w:val="24"/>
        </w:rPr>
        <w:t>içeren konu, Belediye M</w:t>
      </w:r>
      <w:r w:rsidR="000D3459" w:rsidRPr="00324E8F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Pr="00324E8F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07.09.2023 tarih ve 346</w:t>
      </w:r>
      <w:r w:rsidR="0012270C" w:rsidRPr="00324E8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F81648" w:rsidRPr="00324E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11</w:t>
      </w:r>
      <w:r w:rsidRPr="00324E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-22</w:t>
      </w:r>
      <w:r w:rsidR="0012270C" w:rsidRPr="00324E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324E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Eylül</w:t>
      </w:r>
      <w:r w:rsidR="0012270C" w:rsidRPr="00324E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2023 tarihleri arasında 10 (On) gün bir araya gelerek konu üzerindeki çalışmasını tamamlamıştır.</w:t>
      </w:r>
    </w:p>
    <w:p w:rsidR="0012270C" w:rsidRPr="00324E8F" w:rsidRDefault="0012270C" w:rsidP="00F14E69">
      <w:pPr>
        <w:spacing w:after="0" w:line="240" w:lineRule="auto"/>
        <w:ind w:firstLine="709"/>
        <w:contextualSpacing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9212E1" w:rsidRPr="00324E8F" w:rsidRDefault="009212E1" w:rsidP="009212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4E8F">
        <w:rPr>
          <w:rFonts w:ascii="Times New Roman" w:hAnsi="Times New Roman" w:cs="Times New Roman"/>
          <w:sz w:val="24"/>
          <w:szCs w:val="24"/>
        </w:rPr>
        <w:t>İmar ve Şehircilik Müdürlüğümüzce yürütülen “</w:t>
      </w:r>
      <w:proofErr w:type="spellStart"/>
      <w:r w:rsidRPr="00324E8F">
        <w:rPr>
          <w:rFonts w:ascii="Times New Roman" w:hAnsi="Times New Roman" w:cs="Times New Roman"/>
          <w:sz w:val="24"/>
          <w:szCs w:val="24"/>
        </w:rPr>
        <w:t>Yurtbeyi</w:t>
      </w:r>
      <w:proofErr w:type="spellEnd"/>
      <w:r w:rsidRPr="00324E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4E8F">
        <w:rPr>
          <w:rFonts w:ascii="Times New Roman" w:hAnsi="Times New Roman" w:cs="Times New Roman"/>
          <w:sz w:val="24"/>
          <w:szCs w:val="24"/>
        </w:rPr>
        <w:t>Gerder</w:t>
      </w:r>
      <w:proofErr w:type="spellEnd"/>
      <w:r w:rsidRPr="00324E8F">
        <w:rPr>
          <w:rFonts w:ascii="Times New Roman" w:hAnsi="Times New Roman" w:cs="Times New Roman"/>
          <w:sz w:val="24"/>
          <w:szCs w:val="24"/>
        </w:rPr>
        <w:t>) Mahallesi Kırsal Yerleşme ve Gelişme Alanı 1/5000 ölçekli Nazım İmar Planı ve 1/1000 ölçekli Uygulama İmar Planı” çalışmasına yönelik İmar ve Şehircilik Komisyonumuzca yapılan incelemede;</w:t>
      </w:r>
    </w:p>
    <w:p w:rsidR="009212E1" w:rsidRPr="009212E1" w:rsidRDefault="009212E1" w:rsidP="009212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12E1" w:rsidRPr="009212E1" w:rsidRDefault="009212E1" w:rsidP="009212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2E1">
        <w:rPr>
          <w:rFonts w:ascii="Times New Roman" w:hAnsi="Times New Roman" w:cs="Times New Roman"/>
          <w:sz w:val="24"/>
          <w:szCs w:val="24"/>
        </w:rPr>
        <w:t xml:space="preserve">Planlama çalışmasının </w:t>
      </w:r>
      <w:proofErr w:type="spellStart"/>
      <w:r w:rsidRPr="009212E1">
        <w:rPr>
          <w:rFonts w:ascii="Times New Roman" w:hAnsi="Times New Roman" w:cs="Times New Roman"/>
          <w:sz w:val="24"/>
          <w:szCs w:val="24"/>
        </w:rPr>
        <w:t>Yurtbeyi</w:t>
      </w:r>
      <w:proofErr w:type="spellEnd"/>
      <w:r w:rsidRPr="009212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12E1">
        <w:rPr>
          <w:rFonts w:ascii="Times New Roman" w:hAnsi="Times New Roman" w:cs="Times New Roman"/>
          <w:sz w:val="24"/>
          <w:szCs w:val="24"/>
        </w:rPr>
        <w:t>Gerder</w:t>
      </w:r>
      <w:proofErr w:type="spellEnd"/>
      <w:r w:rsidRPr="009212E1">
        <w:rPr>
          <w:rFonts w:ascii="Times New Roman" w:hAnsi="Times New Roman" w:cs="Times New Roman"/>
          <w:sz w:val="24"/>
          <w:szCs w:val="24"/>
        </w:rPr>
        <w:t xml:space="preserve">) Mahalle Merkezi Kırsal Yerleşme ve Gelişme Alanını kapsadığı, </w:t>
      </w:r>
    </w:p>
    <w:p w:rsidR="009212E1" w:rsidRPr="009212E1" w:rsidRDefault="009212E1" w:rsidP="009212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2E1">
        <w:rPr>
          <w:rFonts w:ascii="Times New Roman" w:hAnsi="Times New Roman" w:cs="Times New Roman"/>
          <w:sz w:val="24"/>
          <w:szCs w:val="24"/>
        </w:rPr>
        <w:t>Planlama sınırları içinde mevzi planlı konut alanlarının da yer aldığı,</w:t>
      </w:r>
    </w:p>
    <w:p w:rsidR="009212E1" w:rsidRPr="009212E1" w:rsidRDefault="009212E1" w:rsidP="009212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2E1">
        <w:rPr>
          <w:rFonts w:ascii="Times New Roman" w:hAnsi="Times New Roman" w:cs="Times New Roman"/>
          <w:sz w:val="24"/>
          <w:szCs w:val="24"/>
        </w:rPr>
        <w:t>Toplam planlama alanı büyüklüğünün yaklaşık 86 hektar alan olduğu,</w:t>
      </w:r>
    </w:p>
    <w:p w:rsidR="009212E1" w:rsidRPr="009212E1" w:rsidRDefault="009212E1" w:rsidP="009212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2E1">
        <w:rPr>
          <w:rFonts w:ascii="Times New Roman" w:hAnsi="Times New Roman" w:cs="Times New Roman"/>
          <w:sz w:val="24"/>
          <w:szCs w:val="24"/>
        </w:rPr>
        <w:t xml:space="preserve">İmar planı çalışmalarına için gerekli olan kurum görüşlerinin tamamlandığı, </w:t>
      </w:r>
    </w:p>
    <w:p w:rsidR="009212E1" w:rsidRPr="009212E1" w:rsidRDefault="009212E1" w:rsidP="009212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2E1">
        <w:rPr>
          <w:rFonts w:ascii="Times New Roman" w:hAnsi="Times New Roman" w:cs="Times New Roman"/>
          <w:sz w:val="24"/>
          <w:szCs w:val="24"/>
        </w:rPr>
        <w:t>İmar Planı ile Kırsal Yerleşme Konut Alanı ve Kırsal Gelişme Konut Alanları, Ticaret Alanları ve sosyal teknik altyapı alanlarının önerildiği,</w:t>
      </w:r>
    </w:p>
    <w:p w:rsidR="009212E1" w:rsidRPr="009212E1" w:rsidRDefault="009212E1" w:rsidP="009212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2E1">
        <w:rPr>
          <w:rFonts w:ascii="Times New Roman" w:hAnsi="Times New Roman" w:cs="Times New Roman"/>
          <w:sz w:val="24"/>
          <w:szCs w:val="24"/>
        </w:rPr>
        <w:t xml:space="preserve">Kırsal Yerleşme Konut Alanlarında yapılaşma koşullarının E:0.50 </w:t>
      </w:r>
      <w:proofErr w:type="spellStart"/>
      <w:r w:rsidRPr="009212E1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9212E1">
        <w:rPr>
          <w:rFonts w:ascii="Times New Roman" w:hAnsi="Times New Roman" w:cs="Times New Roman"/>
          <w:sz w:val="24"/>
          <w:szCs w:val="24"/>
        </w:rPr>
        <w:t>: 2 Kat olarak</w:t>
      </w:r>
    </w:p>
    <w:p w:rsidR="009212E1" w:rsidRPr="009212E1" w:rsidRDefault="009212E1" w:rsidP="009212E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2E1">
        <w:rPr>
          <w:rFonts w:ascii="Times New Roman" w:hAnsi="Times New Roman" w:cs="Times New Roman"/>
          <w:sz w:val="24"/>
          <w:szCs w:val="24"/>
        </w:rPr>
        <w:t xml:space="preserve">Kırsal Gelişme Konut Alanlarında yapılaşma koşullarının E:0.20 </w:t>
      </w:r>
      <w:proofErr w:type="spellStart"/>
      <w:r w:rsidRPr="009212E1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9212E1">
        <w:rPr>
          <w:rFonts w:ascii="Times New Roman" w:hAnsi="Times New Roman" w:cs="Times New Roman"/>
          <w:sz w:val="24"/>
          <w:szCs w:val="24"/>
        </w:rPr>
        <w:t xml:space="preserve">: 2 kat olarak belirlendiği, </w:t>
      </w:r>
    </w:p>
    <w:p w:rsidR="009212E1" w:rsidRPr="009212E1" w:rsidRDefault="009212E1" w:rsidP="009212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2E1">
        <w:rPr>
          <w:rFonts w:ascii="Times New Roman" w:hAnsi="Times New Roman" w:cs="Times New Roman"/>
          <w:sz w:val="24"/>
          <w:szCs w:val="24"/>
        </w:rPr>
        <w:t>Planlama çalışmalarının onay makamı olan Çevre ve Şehircilik Bakanlığı Tabiat Varlıklarını Koruma Genel Müdürlüğüne sunulduğu planların Bakan Olur’u aşamasında olduğu,</w:t>
      </w:r>
    </w:p>
    <w:p w:rsidR="009212E1" w:rsidRDefault="009212E1" w:rsidP="009212E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2E1">
        <w:rPr>
          <w:rFonts w:ascii="Times New Roman" w:hAnsi="Times New Roman" w:cs="Times New Roman"/>
          <w:sz w:val="24"/>
          <w:szCs w:val="24"/>
        </w:rPr>
        <w:t>Hususları tespit edilmiştir.</w:t>
      </w:r>
    </w:p>
    <w:p w:rsidR="009212E1" w:rsidRPr="009212E1" w:rsidRDefault="009212E1" w:rsidP="009212E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70C" w:rsidRDefault="0012270C" w:rsidP="009212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0D3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iye Meclisinin 2023 yılı </w:t>
      </w:r>
      <w:r w:rsidR="0019709C">
        <w:rPr>
          <w:rFonts w:ascii="Times New Roman" w:hAnsi="Times New Roman" w:cs="Times New Roman"/>
          <w:color w:val="000000" w:themeColor="text1"/>
          <w:sz w:val="24"/>
          <w:szCs w:val="24"/>
        </w:rPr>
        <w:t>Ekim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0D3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ülerek karara </w:t>
      </w:r>
      <w:r w:rsidR="0019709C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22.09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12270C" w:rsidRDefault="0012270C" w:rsidP="00921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70C" w:rsidRDefault="0012270C" w:rsidP="00921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12270C" w:rsidRDefault="0012270C" w:rsidP="00921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70C" w:rsidRDefault="0012270C" w:rsidP="001227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F088D" w:rsidRDefault="002F088D" w:rsidP="001227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88D" w:rsidRDefault="002F088D" w:rsidP="0012270C">
      <w:pPr>
        <w:spacing w:after="0" w:line="240" w:lineRule="auto"/>
        <w:ind w:firstLine="708"/>
        <w:jc w:val="both"/>
      </w:pPr>
    </w:p>
    <w:p w:rsidR="0012270C" w:rsidRDefault="0012270C" w:rsidP="00122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Mürşit GÜLHAN                                                                     Aydoğan CAN                                         </w:t>
      </w:r>
    </w:p>
    <w:p w:rsidR="0012270C" w:rsidRDefault="0012270C" w:rsidP="00122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              Başkan Vekili</w:t>
      </w:r>
    </w:p>
    <w:p w:rsidR="00F14E69" w:rsidRDefault="0012270C" w:rsidP="00122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270C" w:rsidRDefault="0012270C" w:rsidP="001227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12270C" w:rsidRDefault="0012270C" w:rsidP="0012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Mehmet Kürşat KOÇAK               Savaş KARAGÖZ                      Hüseyin ÇAKMAK</w:t>
      </w:r>
    </w:p>
    <w:p w:rsidR="0012270C" w:rsidRDefault="0012270C" w:rsidP="00122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Üye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sectPr w:rsidR="0012270C" w:rsidSect="009212E1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204" w:rsidRDefault="00F26204" w:rsidP="00F14E69">
      <w:pPr>
        <w:spacing w:after="0" w:line="240" w:lineRule="auto"/>
      </w:pPr>
      <w:r>
        <w:separator/>
      </w:r>
    </w:p>
  </w:endnote>
  <w:endnote w:type="continuationSeparator" w:id="0">
    <w:p w:rsidR="00F26204" w:rsidRDefault="00F26204" w:rsidP="00F1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8271946"/>
      <w:docPartObj>
        <w:docPartGallery w:val="Page Numbers (Bottom of Page)"/>
        <w:docPartUnique/>
      </w:docPartObj>
    </w:sdtPr>
    <w:sdtEndPr/>
    <w:sdtContent>
      <w:p w:rsidR="00F14E69" w:rsidRDefault="00F14E6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E8F">
          <w:rPr>
            <w:noProof/>
          </w:rPr>
          <w:t>1</w:t>
        </w:r>
        <w:r>
          <w:fldChar w:fldCharType="end"/>
        </w:r>
      </w:p>
    </w:sdtContent>
  </w:sdt>
  <w:p w:rsidR="00F14E69" w:rsidRDefault="00F14E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204" w:rsidRDefault="00F26204" w:rsidP="00F14E69">
      <w:pPr>
        <w:spacing w:after="0" w:line="240" w:lineRule="auto"/>
      </w:pPr>
      <w:r>
        <w:separator/>
      </w:r>
    </w:p>
  </w:footnote>
  <w:footnote w:type="continuationSeparator" w:id="0">
    <w:p w:rsidR="00F26204" w:rsidRDefault="00F26204" w:rsidP="00F14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572BB"/>
    <w:multiLevelType w:val="hybridMultilevel"/>
    <w:tmpl w:val="F3E89402"/>
    <w:lvl w:ilvl="0" w:tplc="7B9EC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B7BA1"/>
    <w:multiLevelType w:val="hybridMultilevel"/>
    <w:tmpl w:val="F104ADC6"/>
    <w:lvl w:ilvl="0" w:tplc="E244E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0C"/>
    <w:rsid w:val="000D3459"/>
    <w:rsid w:val="000E2393"/>
    <w:rsid w:val="0012270C"/>
    <w:rsid w:val="0019709C"/>
    <w:rsid w:val="0029316A"/>
    <w:rsid w:val="002F088D"/>
    <w:rsid w:val="00324E8F"/>
    <w:rsid w:val="0076225F"/>
    <w:rsid w:val="009212E1"/>
    <w:rsid w:val="00AC71BE"/>
    <w:rsid w:val="00B04CB6"/>
    <w:rsid w:val="00E314F3"/>
    <w:rsid w:val="00F14E69"/>
    <w:rsid w:val="00F26204"/>
    <w:rsid w:val="00F8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A640B-1E8C-4935-8724-76B3149E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7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70C"/>
    <w:rPr>
      <w:b/>
      <w:bCs/>
    </w:rPr>
  </w:style>
  <w:style w:type="character" w:customStyle="1" w:styleId="fontstyle01">
    <w:name w:val="fontstyle01"/>
    <w:rsid w:val="00762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6225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22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E69"/>
  </w:style>
  <w:style w:type="paragraph" w:styleId="Footer">
    <w:name w:val="footer"/>
    <w:basedOn w:val="Normal"/>
    <w:link w:val="FooterChar"/>
    <w:uiPriority w:val="99"/>
    <w:unhideWhenUsed/>
    <w:rsid w:val="00F1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E69"/>
  </w:style>
  <w:style w:type="paragraph" w:styleId="NormalWeb">
    <w:name w:val="Normal (Web)"/>
    <w:basedOn w:val="Normal"/>
    <w:uiPriority w:val="99"/>
    <w:semiHidden/>
    <w:unhideWhenUsed/>
    <w:rsid w:val="00E3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8</cp:revision>
  <dcterms:created xsi:type="dcterms:W3CDTF">2023-09-18T09:00:00Z</dcterms:created>
  <dcterms:modified xsi:type="dcterms:W3CDTF">2023-09-27T12:58:00Z</dcterms:modified>
</cp:coreProperties>
</file>