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2BF" w:rsidRPr="008928E4" w:rsidRDefault="005452BF" w:rsidP="00545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8E4">
        <w:rPr>
          <w:rFonts w:ascii="Times New Roman" w:hAnsi="Times New Roman" w:cs="Times New Roman"/>
          <w:b/>
          <w:sz w:val="24"/>
          <w:szCs w:val="24"/>
        </w:rPr>
        <w:t>T.C.</w:t>
      </w:r>
    </w:p>
    <w:p w:rsidR="005452BF" w:rsidRPr="008928E4" w:rsidRDefault="005452BF" w:rsidP="00545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8E4"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5452BF" w:rsidRPr="008928E4" w:rsidRDefault="005452BF" w:rsidP="00545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8E4">
        <w:rPr>
          <w:rFonts w:ascii="Times New Roman" w:hAnsi="Times New Roman" w:cs="Times New Roman"/>
          <w:b/>
          <w:sz w:val="24"/>
          <w:szCs w:val="24"/>
        </w:rPr>
        <w:t>KÜLTÜR VE TURİZM KOMİSYONU RAPORU</w:t>
      </w:r>
    </w:p>
    <w:p w:rsidR="005452BF" w:rsidRPr="008928E4" w:rsidRDefault="005452BF" w:rsidP="00545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52BF" w:rsidRPr="008928E4" w:rsidRDefault="00E810A6" w:rsidP="005452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:12</w:t>
      </w:r>
      <w:proofErr w:type="gramEnd"/>
      <w:r w:rsidR="005452BF" w:rsidRPr="008928E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 19.02</w:t>
      </w:r>
      <w:r w:rsidR="005452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.2021</w:t>
      </w:r>
    </w:p>
    <w:p w:rsidR="005452BF" w:rsidRPr="008928E4" w:rsidRDefault="005452BF" w:rsidP="005452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52BF" w:rsidRPr="008928E4" w:rsidRDefault="005452BF" w:rsidP="00545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8E4"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5452BF" w:rsidRPr="008928E4" w:rsidRDefault="005452BF" w:rsidP="00545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52BF" w:rsidRPr="008928E4" w:rsidRDefault="00E810A6" w:rsidP="005452BF">
      <w:pPr>
        <w:spacing w:after="0" w:line="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0A6">
        <w:rPr>
          <w:rFonts w:ascii="Times New Roman" w:hAnsi="Times New Roman" w:cs="Times New Roman"/>
          <w:sz w:val="24"/>
          <w:szCs w:val="24"/>
          <w:shd w:val="clear" w:color="auto" w:fill="FFFFFF"/>
        </w:rPr>
        <w:t>Kuş gözlem evlerinin</w:t>
      </w:r>
      <w:r w:rsidRPr="00E810A6">
        <w:rPr>
          <w:rFonts w:ascii="Times New Roman" w:hAnsi="Times New Roman" w:cs="Times New Roman"/>
          <w:sz w:val="24"/>
          <w:szCs w:val="24"/>
        </w:rPr>
        <w:t xml:space="preserve"> </w:t>
      </w:r>
      <w:r w:rsidRPr="00E810A6">
        <w:rPr>
          <w:rFonts w:ascii="Times New Roman" w:hAnsi="Times New Roman" w:cs="Times New Roman"/>
          <w:sz w:val="24"/>
          <w:szCs w:val="24"/>
          <w:shd w:val="clear" w:color="auto" w:fill="FFFFFF"/>
        </w:rPr>
        <w:t>oluşturulması ve reklam çalışmaları ile tanıtımının üst düzey olarak</w:t>
      </w:r>
      <w:r w:rsidRPr="00E810A6">
        <w:rPr>
          <w:rFonts w:ascii="Times New Roman" w:hAnsi="Times New Roman" w:cs="Times New Roman"/>
          <w:sz w:val="24"/>
          <w:szCs w:val="24"/>
        </w:rPr>
        <w:t xml:space="preserve"> </w:t>
      </w:r>
      <w:r w:rsidRPr="00E810A6">
        <w:rPr>
          <w:rFonts w:ascii="Times New Roman" w:hAnsi="Times New Roman" w:cs="Times New Roman"/>
          <w:sz w:val="24"/>
          <w:szCs w:val="24"/>
          <w:shd w:val="clear" w:color="auto" w:fill="FFFFFF"/>
        </w:rPr>
        <w:t>yapılarak yerli ve yabancı turistlere gezi noktaları oluşturulmasını içeren</w:t>
      </w:r>
      <w:r w:rsidR="005452BF" w:rsidRPr="00E810A6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="005452B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Belediye Meclisinin 02.02</w:t>
      </w:r>
      <w:r w:rsidR="005452BF">
        <w:rPr>
          <w:rFonts w:ascii="Times New Roman" w:hAnsi="Times New Roman" w:cs="Times New Roman"/>
          <w:sz w:val="24"/>
          <w:szCs w:val="24"/>
        </w:rPr>
        <w:t xml:space="preserve">.2021 </w:t>
      </w:r>
      <w:r>
        <w:rPr>
          <w:rFonts w:ascii="Times New Roman" w:hAnsi="Times New Roman" w:cs="Times New Roman"/>
          <w:sz w:val="24"/>
          <w:szCs w:val="24"/>
        </w:rPr>
        <w:t>tarih ve 88</w:t>
      </w:r>
      <w:r w:rsidR="005452BF" w:rsidRPr="008928E4">
        <w:rPr>
          <w:rFonts w:ascii="Times New Roman" w:hAnsi="Times New Roman" w:cs="Times New Roman"/>
          <w:sz w:val="24"/>
          <w:szCs w:val="24"/>
        </w:rPr>
        <w:t xml:space="preserve"> sayılı kararı ile incelenmek üzere </w:t>
      </w:r>
      <w:r>
        <w:rPr>
          <w:rFonts w:ascii="Times New Roman" w:hAnsi="Times New Roman" w:cs="Times New Roman"/>
          <w:sz w:val="24"/>
          <w:szCs w:val="24"/>
        </w:rPr>
        <w:t xml:space="preserve">tekrar </w:t>
      </w:r>
      <w:r w:rsidR="005452BF" w:rsidRPr="008928E4">
        <w:rPr>
          <w:rFonts w:ascii="Times New Roman" w:hAnsi="Times New Roman" w:cs="Times New Roman"/>
          <w:sz w:val="24"/>
          <w:szCs w:val="24"/>
        </w:rPr>
        <w:t xml:space="preserve">havale edilmiştir. Komisyonumuz </w:t>
      </w:r>
      <w:r w:rsidR="00F00181">
        <w:rPr>
          <w:rFonts w:ascii="Times New Roman" w:hAnsi="Times New Roman" w:cs="Times New Roman"/>
          <w:sz w:val="24"/>
          <w:szCs w:val="24"/>
        </w:rPr>
        <w:t>15</w:t>
      </w:r>
      <w:r w:rsidR="005452BF" w:rsidRPr="008928E4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>-</w:t>
      </w:r>
      <w:r w:rsidR="00F00181">
        <w:rPr>
          <w:rFonts w:ascii="Times New Roman" w:hAnsi="Times New Roman" w:cs="Times New Roman"/>
          <w:bCs/>
          <w:sz w:val="24"/>
          <w:szCs w:val="24"/>
          <w:lang w:eastAsia="tr-TR"/>
        </w:rPr>
        <w:t>19</w:t>
      </w:r>
      <w:r w:rsidR="005452BF" w:rsidRPr="008928E4">
        <w:rPr>
          <w:rFonts w:ascii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F00181">
        <w:rPr>
          <w:rFonts w:ascii="Times New Roman" w:hAnsi="Times New Roman" w:cs="Times New Roman"/>
          <w:bCs/>
          <w:sz w:val="24"/>
          <w:szCs w:val="24"/>
          <w:lang w:eastAsia="tr-TR"/>
        </w:rPr>
        <w:t>Şubat</w:t>
      </w:r>
      <w:r w:rsidR="005452BF" w:rsidRPr="008928E4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5452BF">
        <w:rPr>
          <w:rFonts w:ascii="Times New Roman" w:hAnsi="Times New Roman" w:cs="Times New Roman"/>
          <w:sz w:val="24"/>
          <w:szCs w:val="24"/>
        </w:rPr>
        <w:t>2021</w:t>
      </w:r>
      <w:r w:rsidR="005452BF" w:rsidRPr="008928E4">
        <w:rPr>
          <w:rFonts w:ascii="Times New Roman" w:hAnsi="Times New Roman" w:cs="Times New Roman"/>
          <w:sz w:val="24"/>
          <w:szCs w:val="24"/>
        </w:rPr>
        <w:t xml:space="preserve"> tarihleri arasında </w:t>
      </w:r>
      <w:r w:rsidR="005452BF" w:rsidRPr="008928E4">
        <w:rPr>
          <w:rFonts w:ascii="Times New Roman" w:hAnsi="Times New Roman" w:cs="Times New Roman"/>
          <w:bCs/>
          <w:sz w:val="24"/>
          <w:szCs w:val="24"/>
          <w:lang w:eastAsia="tr-TR"/>
        </w:rPr>
        <w:t>5 (Beş)</w:t>
      </w:r>
      <w:r w:rsidR="005452BF" w:rsidRPr="008928E4">
        <w:rPr>
          <w:rFonts w:ascii="Times New Roman" w:hAnsi="Times New Roman" w:cs="Times New Roman"/>
          <w:sz w:val="24"/>
          <w:szCs w:val="24"/>
        </w:rPr>
        <w:t xml:space="preserve"> gün bir araya gelerek konu üzerindeki çalışmalarını tamamlamıştır.</w:t>
      </w:r>
    </w:p>
    <w:p w:rsidR="005452BF" w:rsidRPr="008928E4" w:rsidRDefault="005452BF" w:rsidP="005452BF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52BF" w:rsidRDefault="005452BF" w:rsidP="005452BF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28E4">
        <w:rPr>
          <w:rFonts w:ascii="Times New Roman" w:hAnsi="Times New Roman" w:cs="Times New Roman"/>
          <w:sz w:val="24"/>
          <w:szCs w:val="24"/>
        </w:rPr>
        <w:t xml:space="preserve">Konu üzerinde yapılan çalışmalarda;  </w:t>
      </w:r>
    </w:p>
    <w:p w:rsidR="00515F3D" w:rsidRDefault="00515F3D" w:rsidP="005452BF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452BF" w:rsidRDefault="00515F3D" w:rsidP="005452BF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10A6">
        <w:rPr>
          <w:rFonts w:ascii="Times New Roman" w:hAnsi="Times New Roman" w:cs="Times New Roman"/>
          <w:sz w:val="24"/>
          <w:szCs w:val="24"/>
          <w:shd w:val="clear" w:color="auto" w:fill="FFFFFF"/>
        </w:rPr>
        <w:t>Kuş gözlem evlerinin</w:t>
      </w:r>
      <w:r w:rsidRPr="00E810A6">
        <w:rPr>
          <w:rFonts w:ascii="Times New Roman" w:hAnsi="Times New Roman" w:cs="Times New Roman"/>
          <w:sz w:val="24"/>
          <w:szCs w:val="24"/>
        </w:rPr>
        <w:t xml:space="preserve"> </w:t>
      </w:r>
      <w:r w:rsidRPr="00E810A6">
        <w:rPr>
          <w:rFonts w:ascii="Times New Roman" w:hAnsi="Times New Roman" w:cs="Times New Roman"/>
          <w:sz w:val="24"/>
          <w:szCs w:val="24"/>
          <w:shd w:val="clear" w:color="auto" w:fill="FFFFFF"/>
        </w:rPr>
        <w:t>oluşturulması ve reklam çalışmaları ile tanıtımının üst düzey olarak</w:t>
      </w:r>
      <w:r w:rsidRPr="00E810A6">
        <w:rPr>
          <w:rFonts w:ascii="Times New Roman" w:hAnsi="Times New Roman" w:cs="Times New Roman"/>
          <w:sz w:val="24"/>
          <w:szCs w:val="24"/>
        </w:rPr>
        <w:t xml:space="preserve"> </w:t>
      </w:r>
      <w:r w:rsidRPr="00E810A6">
        <w:rPr>
          <w:rFonts w:ascii="Times New Roman" w:hAnsi="Times New Roman" w:cs="Times New Roman"/>
          <w:sz w:val="24"/>
          <w:szCs w:val="24"/>
          <w:shd w:val="clear" w:color="auto" w:fill="FFFFFF"/>
        </w:rPr>
        <w:t>yapılarak yerli ve yabancı turistlere gezi noktaları oluşturulmasını içeren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konu ile ilgili alınan bilgiye göre İlçemiz sınırları içerisinde yapılacak olan Kent Meydanı ve Atatürk Sahil Parkında </w:t>
      </w:r>
      <w:r w:rsidR="00AA5210">
        <w:rPr>
          <w:rFonts w:ascii="Times New Roman" w:hAnsi="Times New Roman" w:cs="Times New Roman"/>
          <w:sz w:val="24"/>
          <w:szCs w:val="24"/>
          <w:shd w:val="clear" w:color="auto" w:fill="FFFFFF"/>
        </w:rPr>
        <w:t>Büyük Gölbaşı Merkezi Projesi (BGMP)</w:t>
      </w:r>
      <w:r w:rsidR="007F42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kapsamında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kuş evleri ve kuş gözlem evleri </w:t>
      </w:r>
      <w:r w:rsidR="007F42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vardır. </w:t>
      </w:r>
      <w:proofErr w:type="gramEnd"/>
      <w:r w:rsidR="007F42EE">
        <w:rPr>
          <w:rFonts w:ascii="Times New Roman" w:hAnsi="Times New Roman" w:cs="Times New Roman"/>
          <w:sz w:val="24"/>
          <w:szCs w:val="24"/>
          <w:shd w:val="clear" w:color="auto" w:fill="FFFFFF"/>
        </w:rPr>
        <w:t>Projenin hayata geçirilmesiyle birlikte tanıtım ve reklam çalışmaları başlanacaktır.</w:t>
      </w:r>
      <w:bookmarkStart w:id="0" w:name="_GoBack"/>
      <w:bookmarkEnd w:id="0"/>
    </w:p>
    <w:p w:rsidR="005452BF" w:rsidRPr="008928E4" w:rsidRDefault="005452BF" w:rsidP="005452BF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452BF" w:rsidRPr="008928E4" w:rsidRDefault="005452BF" w:rsidP="005452BF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8E4">
        <w:tab/>
      </w:r>
      <w:r w:rsidRPr="008928E4">
        <w:rPr>
          <w:rFonts w:ascii="Times New Roman" w:hAnsi="Times New Roman" w:cs="Times New Roman"/>
          <w:color w:val="000000" w:themeColor="text1"/>
          <w:sz w:val="24"/>
          <w:szCs w:val="24"/>
        </w:rPr>
        <w:t>İşbu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00181">
        <w:rPr>
          <w:rFonts w:ascii="Times New Roman" w:hAnsi="Times New Roman" w:cs="Times New Roman"/>
          <w:color w:val="000000" w:themeColor="text1"/>
          <w:sz w:val="24"/>
          <w:szCs w:val="24"/>
        </w:rPr>
        <w:t>rapor, Belediye Meclisinin Mart</w:t>
      </w:r>
      <w:r w:rsidRPr="00892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</w:t>
      </w:r>
      <w:r w:rsidR="00F00181">
        <w:rPr>
          <w:rFonts w:ascii="Times New Roman" w:hAnsi="Times New Roman" w:cs="Times New Roman"/>
          <w:color w:val="000000" w:themeColor="text1"/>
          <w:sz w:val="24"/>
          <w:szCs w:val="24"/>
        </w:rPr>
        <w:t>ülerek karara bağlanmak üzere 19.02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.2021</w:t>
      </w:r>
      <w:r w:rsidRPr="00892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tarihinde tarafımızdan tanzim ve imza edilmiştir.</w:t>
      </w:r>
    </w:p>
    <w:p w:rsidR="005452BF" w:rsidRPr="008928E4" w:rsidRDefault="005452BF" w:rsidP="00545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452BF" w:rsidRPr="008928E4" w:rsidRDefault="005452BF" w:rsidP="00545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28E4"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5452BF" w:rsidRDefault="005452BF" w:rsidP="00545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452BF" w:rsidRDefault="005452BF" w:rsidP="00545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452BF" w:rsidRDefault="005452BF" w:rsidP="00545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452BF" w:rsidRDefault="005452BF" w:rsidP="00545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452BF" w:rsidRDefault="005452BF" w:rsidP="00545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452BF" w:rsidRPr="008928E4" w:rsidRDefault="005452BF" w:rsidP="00545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452BF" w:rsidRPr="008928E4" w:rsidRDefault="005452BF" w:rsidP="00545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28E4">
        <w:rPr>
          <w:rFonts w:ascii="Times New Roman" w:hAnsi="Times New Roman" w:cs="Times New Roman"/>
          <w:sz w:val="24"/>
          <w:szCs w:val="24"/>
        </w:rPr>
        <w:t xml:space="preserve">      Alper CEBECİ                                                                       </w:t>
      </w:r>
      <w:proofErr w:type="spellStart"/>
      <w:r w:rsidRPr="008928E4">
        <w:rPr>
          <w:rFonts w:ascii="Times New Roman" w:hAnsi="Times New Roman" w:cs="Times New Roman"/>
          <w:sz w:val="24"/>
          <w:szCs w:val="24"/>
        </w:rPr>
        <w:t>Feramis</w:t>
      </w:r>
      <w:proofErr w:type="spellEnd"/>
      <w:r w:rsidRPr="008928E4">
        <w:rPr>
          <w:rFonts w:ascii="Times New Roman" w:hAnsi="Times New Roman" w:cs="Times New Roman"/>
          <w:sz w:val="24"/>
          <w:szCs w:val="24"/>
        </w:rPr>
        <w:t xml:space="preserve"> BAŞARAN</w:t>
      </w:r>
    </w:p>
    <w:p w:rsidR="005452BF" w:rsidRPr="008928E4" w:rsidRDefault="005452BF" w:rsidP="00545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28E4">
        <w:rPr>
          <w:rFonts w:ascii="Times New Roman" w:hAnsi="Times New Roman" w:cs="Times New Roman"/>
          <w:sz w:val="24"/>
          <w:szCs w:val="24"/>
        </w:rPr>
        <w:t xml:space="preserve">    Komisyon Başkanı                                                                       Başkan Vekili</w:t>
      </w:r>
    </w:p>
    <w:p w:rsidR="005452BF" w:rsidRPr="008928E4" w:rsidRDefault="005452BF" w:rsidP="00545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28E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452BF" w:rsidRPr="008928E4" w:rsidRDefault="005452BF" w:rsidP="00545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452BF" w:rsidRPr="008928E4" w:rsidRDefault="005452BF" w:rsidP="00545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8E4">
        <w:rPr>
          <w:rFonts w:ascii="Times New Roman" w:hAnsi="Times New Roman" w:cs="Times New Roman"/>
          <w:sz w:val="24"/>
          <w:szCs w:val="24"/>
        </w:rPr>
        <w:t xml:space="preserve">    Oğuz Kağan </w:t>
      </w:r>
      <w:proofErr w:type="gramStart"/>
      <w:r w:rsidRPr="008928E4">
        <w:rPr>
          <w:rFonts w:ascii="Times New Roman" w:hAnsi="Times New Roman" w:cs="Times New Roman"/>
          <w:sz w:val="24"/>
          <w:szCs w:val="24"/>
        </w:rPr>
        <w:t>TANRIVERDİ           Fatih</w:t>
      </w:r>
      <w:proofErr w:type="gramEnd"/>
      <w:r w:rsidRPr="008928E4">
        <w:rPr>
          <w:rFonts w:ascii="Times New Roman" w:hAnsi="Times New Roman" w:cs="Times New Roman"/>
          <w:sz w:val="24"/>
          <w:szCs w:val="24"/>
        </w:rPr>
        <w:t xml:space="preserve"> YAŞLIOĞLU                       Özgür ÖKMEN</w:t>
      </w:r>
    </w:p>
    <w:p w:rsidR="005452BF" w:rsidRPr="008928E4" w:rsidRDefault="005452BF" w:rsidP="005452BF">
      <w:pPr>
        <w:spacing w:after="200" w:line="276" w:lineRule="auto"/>
      </w:pPr>
      <w:r w:rsidRPr="008928E4">
        <w:rPr>
          <w:rFonts w:ascii="Times New Roman" w:hAnsi="Times New Roman" w:cs="Times New Roman"/>
          <w:sz w:val="24"/>
          <w:szCs w:val="24"/>
        </w:rPr>
        <w:t xml:space="preserve">                     Üye                                            </w:t>
      </w:r>
      <w:proofErr w:type="spellStart"/>
      <w:r w:rsidRPr="008928E4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8928E4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proofErr w:type="spellStart"/>
      <w:r w:rsidRPr="008928E4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5452BF" w:rsidRDefault="005452BF" w:rsidP="005452BF"/>
    <w:p w:rsidR="006348F2" w:rsidRDefault="007F42EE"/>
    <w:sectPr w:rsidR="006348F2" w:rsidSect="00A822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2BF"/>
    <w:rsid w:val="000E2393"/>
    <w:rsid w:val="00515F3D"/>
    <w:rsid w:val="005452BF"/>
    <w:rsid w:val="007F42EE"/>
    <w:rsid w:val="00AA5210"/>
    <w:rsid w:val="00B04CB6"/>
    <w:rsid w:val="00E810A6"/>
    <w:rsid w:val="00E81DF5"/>
    <w:rsid w:val="00F0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CACF65-5146-47AC-845A-4D9C114F9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2B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5</cp:revision>
  <dcterms:created xsi:type="dcterms:W3CDTF">2021-02-09T07:10:00Z</dcterms:created>
  <dcterms:modified xsi:type="dcterms:W3CDTF">2021-02-15T08:18:00Z</dcterms:modified>
</cp:coreProperties>
</file>