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KIRSAL KALKINMA KOMİSYONU RAPORU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9F7934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 w:rsidR="00A67FDE" w:rsidRPr="00DB2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:24.11</w:t>
      </w:r>
      <w:r w:rsidR="00A67FDE" w:rsidRPr="00DB2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DE" w:rsidRPr="009F7934" w:rsidRDefault="009F7934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934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9F7934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9F7934">
        <w:rPr>
          <w:rFonts w:ascii="Times New Roman" w:hAnsi="Times New Roman" w:cs="Times New Roman"/>
          <w:sz w:val="24"/>
          <w:szCs w:val="24"/>
        </w:rPr>
        <w:t xml:space="preserve"> Mahallesinde yapılan tarımsal faaliyetlerin araştırılarak Belediye meclisine bilgi verilmesini </w:t>
      </w:r>
      <w:r w:rsidR="00550DFD" w:rsidRPr="009F7934">
        <w:rPr>
          <w:rFonts w:ascii="Times New Roman" w:hAnsi="Times New Roman" w:cs="Times New Roman"/>
          <w:sz w:val="24"/>
          <w:szCs w:val="24"/>
        </w:rPr>
        <w:t xml:space="preserve">içeren </w:t>
      </w:r>
      <w:r w:rsidR="00A67FDE" w:rsidRPr="009F79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09.11.2023 tarih ve 434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sayılı kararı ile komisyonumuza incelenmek üzere h</w:t>
      </w:r>
      <w:r w:rsidR="004A6FE5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20-24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</w:t>
      </w:r>
      <w:r w:rsidR="00A96E2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1B2B2D" w:rsidRDefault="00835FA2" w:rsidP="009F7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3315F" w:rsidRDefault="0043315F" w:rsidP="0043315F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tarımsal faaliyetlerinin araştırılmasını içeren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ile il</w:t>
      </w:r>
      <w:r w:rsidR="00C5142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gili olarak alınan bilgiye göre aşağıda belirtilen talepler tarafımıza bildirilmiştir.</w:t>
      </w:r>
      <w:bookmarkStart w:id="0" w:name="_GoBack"/>
      <w:bookmarkEnd w:id="0"/>
    </w:p>
    <w:p w:rsidR="0043315F" w:rsidRDefault="0043315F" w:rsidP="0043315F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3315F" w:rsidRDefault="0043315F" w:rsidP="0043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yollarının açılması,</w:t>
      </w:r>
    </w:p>
    <w:p w:rsidR="0043315F" w:rsidRDefault="0043315F" w:rsidP="0043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43315F" w:rsidRDefault="0043315F" w:rsidP="0043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43315F" w:rsidRDefault="0043315F" w:rsidP="0043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</w:p>
    <w:p w:rsidR="0043315F" w:rsidRDefault="0043315F" w:rsidP="0043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tankeri,</w:t>
      </w:r>
    </w:p>
    <w:p w:rsidR="0043315F" w:rsidRDefault="0043315F" w:rsidP="0043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Kadastro yollarının açılması talebi;</w:t>
      </w:r>
    </w:p>
    <w:p w:rsidR="0043315F" w:rsidRDefault="0043315F" w:rsidP="0043315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3315F" w:rsidRDefault="0043315F" w:rsidP="0043315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  <w:t xml:space="preserve">Yukarıda belirtilen taleplerin ilgili müdürlüklerimizin iş programı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karşılanması komisyonumuzca uygun görülmüştür. </w:t>
      </w:r>
    </w:p>
    <w:p w:rsidR="009F7934" w:rsidRDefault="009F7934" w:rsidP="009F79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Aralık</w:t>
      </w: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24.11</w:t>
      </w: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7FDE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Pr="00DB292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 Gürol EMEKLİ                                                              Oğuz Kağan TANRIVERDİ                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</w:t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Başkan Vekili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8C" w:rsidRPr="00DB2925" w:rsidRDefault="002A0A8C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Mürşit GÜLHAN                      Ercan ŞİMŞEK                Hacı Mehmet KARAGÖZ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67FDE" w:rsidRPr="00DB2925" w:rsidSect="00E9136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E" w:rsidRDefault="00CC16CE" w:rsidP="002A0A8C">
      <w:pPr>
        <w:spacing w:after="0" w:line="240" w:lineRule="auto"/>
      </w:pPr>
      <w:r>
        <w:separator/>
      </w:r>
    </w:p>
  </w:endnote>
  <w:end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84975"/>
      <w:docPartObj>
        <w:docPartGallery w:val="Page Numbers (Bottom of Page)"/>
        <w:docPartUnique/>
      </w:docPartObj>
    </w:sdtPr>
    <w:sdtEndPr/>
    <w:sdtContent>
      <w:p w:rsidR="005D35E4" w:rsidRDefault="002A6869">
        <w:pPr>
          <w:pStyle w:val="Footer"/>
          <w:jc w:val="center"/>
        </w:pPr>
        <w:r>
          <w:fldChar w:fldCharType="begin"/>
        </w:r>
        <w:r w:rsidR="005D35E4">
          <w:instrText>PAGE   \* MERGEFORMAT</w:instrText>
        </w:r>
        <w:r>
          <w:fldChar w:fldCharType="separate"/>
        </w:r>
        <w:r w:rsidR="00C51428">
          <w:rPr>
            <w:noProof/>
          </w:rPr>
          <w:t>1</w:t>
        </w:r>
        <w:r>
          <w:fldChar w:fldCharType="end"/>
        </w:r>
      </w:p>
    </w:sdtContent>
  </w:sdt>
  <w:p w:rsidR="002A0A8C" w:rsidRDefault="002A0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E" w:rsidRDefault="00CC16CE" w:rsidP="002A0A8C">
      <w:pPr>
        <w:spacing w:after="0" w:line="240" w:lineRule="auto"/>
      </w:pPr>
      <w:r>
        <w:separator/>
      </w:r>
    </w:p>
  </w:footnote>
  <w:foot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9617D"/>
    <w:multiLevelType w:val="hybridMultilevel"/>
    <w:tmpl w:val="8ABA98D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4F26E0"/>
    <w:multiLevelType w:val="hybridMultilevel"/>
    <w:tmpl w:val="0EFE9B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E"/>
    <w:rsid w:val="000279BF"/>
    <w:rsid w:val="00040969"/>
    <w:rsid w:val="000E2393"/>
    <w:rsid w:val="00186A39"/>
    <w:rsid w:val="001B2B2D"/>
    <w:rsid w:val="001C4D96"/>
    <w:rsid w:val="00221492"/>
    <w:rsid w:val="00222CCD"/>
    <w:rsid w:val="002A0A8C"/>
    <w:rsid w:val="002A6869"/>
    <w:rsid w:val="0043315F"/>
    <w:rsid w:val="0045631F"/>
    <w:rsid w:val="004A6FE5"/>
    <w:rsid w:val="00550DFD"/>
    <w:rsid w:val="00551AEB"/>
    <w:rsid w:val="00581D36"/>
    <w:rsid w:val="005914E3"/>
    <w:rsid w:val="005D211B"/>
    <w:rsid w:val="005D35E4"/>
    <w:rsid w:val="006368F4"/>
    <w:rsid w:val="00695C61"/>
    <w:rsid w:val="00715F4F"/>
    <w:rsid w:val="0081418E"/>
    <w:rsid w:val="00835FA2"/>
    <w:rsid w:val="008D2001"/>
    <w:rsid w:val="009F7934"/>
    <w:rsid w:val="00A073E1"/>
    <w:rsid w:val="00A67FDE"/>
    <w:rsid w:val="00A96E2E"/>
    <w:rsid w:val="00B04CB6"/>
    <w:rsid w:val="00B6572B"/>
    <w:rsid w:val="00BF1A65"/>
    <w:rsid w:val="00C16F02"/>
    <w:rsid w:val="00C51428"/>
    <w:rsid w:val="00C61056"/>
    <w:rsid w:val="00CC16CE"/>
    <w:rsid w:val="00CC22F0"/>
    <w:rsid w:val="00CF33D5"/>
    <w:rsid w:val="00D236C3"/>
    <w:rsid w:val="00D651D0"/>
    <w:rsid w:val="00D80312"/>
    <w:rsid w:val="00DB156F"/>
    <w:rsid w:val="00DB2925"/>
    <w:rsid w:val="00E91366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9534-6814-4278-9F2A-9082049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8C"/>
  </w:style>
  <w:style w:type="paragraph" w:styleId="Footer">
    <w:name w:val="footer"/>
    <w:basedOn w:val="Normal"/>
    <w:link w:val="Foot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8C"/>
  </w:style>
  <w:style w:type="paragraph" w:styleId="NormalWeb">
    <w:name w:val="Normal (Web)"/>
    <w:basedOn w:val="Normal"/>
    <w:uiPriority w:val="99"/>
    <w:unhideWhenUsed/>
    <w:rsid w:val="005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3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15</cp:revision>
  <dcterms:created xsi:type="dcterms:W3CDTF">2023-09-18T10:00:00Z</dcterms:created>
  <dcterms:modified xsi:type="dcterms:W3CDTF">2023-11-29T11:01:00Z</dcterms:modified>
</cp:coreProperties>
</file>