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T.C.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KIRSAL KALKINMA KOMİSYONU RAPORU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FDE" w:rsidRPr="00DB2925" w:rsidRDefault="004A6FE5" w:rsidP="00715F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8</w:t>
      </w:r>
      <w:proofErr w:type="gramEnd"/>
      <w:r w:rsidR="00A67FDE" w:rsidRPr="00DB29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:27.10</w:t>
      </w:r>
      <w:r w:rsidR="00A67FDE" w:rsidRPr="00DB29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FDE" w:rsidRPr="004A6FE5" w:rsidRDefault="004A6FE5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FE5">
        <w:rPr>
          <w:rFonts w:ascii="Times New Roman" w:hAnsi="Times New Roman" w:cs="Times New Roman"/>
          <w:sz w:val="24"/>
          <w:szCs w:val="24"/>
        </w:rPr>
        <w:t xml:space="preserve">İlçemizde küçük ve büyük baş hayvan yetiştiricilerine hayvan sağlığı ile ilgili olarak ilgili kurumların ne gibi hizmetler verildiğinin araştırılmasını </w:t>
      </w:r>
      <w:r w:rsidR="00550DFD" w:rsidRPr="004A6FE5">
        <w:rPr>
          <w:rFonts w:ascii="Times New Roman" w:hAnsi="Times New Roman" w:cs="Times New Roman"/>
          <w:sz w:val="24"/>
          <w:szCs w:val="24"/>
        </w:rPr>
        <w:t xml:space="preserve">içeren </w:t>
      </w:r>
      <w:r w:rsidR="00A67FDE" w:rsidRPr="004A6F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konu, </w:t>
      </w:r>
      <w:r w:rsidR="00222CCD" w:rsidRPr="004A6FE5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11.10.2023 tarih ve 405</w:t>
      </w:r>
      <w:r w:rsidR="00222CCD" w:rsidRPr="004A6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FDE" w:rsidRPr="004A6FE5">
        <w:rPr>
          <w:rFonts w:ascii="Times New Roman" w:hAnsi="Times New Roman" w:cs="Times New Roman"/>
          <w:color w:val="000000" w:themeColor="text1"/>
          <w:sz w:val="24"/>
          <w:szCs w:val="24"/>
        </w:rPr>
        <w:t>sayılı kararı ile komisyonumuza incelenmek üzere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avale edilmiştir. Komisyonumuz 23-27</w:t>
      </w:r>
      <w:r w:rsidR="00A67FDE" w:rsidRPr="004A6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2F0" w:rsidRPr="004A6FE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kim</w:t>
      </w:r>
      <w:r w:rsidR="0045631F" w:rsidRPr="004A6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</w:t>
      </w:r>
      <w:r w:rsidR="00A96E2E" w:rsidRPr="004A6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5631F" w:rsidRPr="004A6FE5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A67FDE" w:rsidRPr="004A6FE5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5D211B" w:rsidRPr="004A6FE5" w:rsidRDefault="00835FA2" w:rsidP="00E9136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4A6F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C22F0" w:rsidRDefault="00A073E1" w:rsidP="00A073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4A6FE5">
        <w:rPr>
          <w:rFonts w:ascii="Times New Roman" w:hAnsi="Times New Roman" w:cs="Times New Roman"/>
          <w:sz w:val="24"/>
          <w:szCs w:val="24"/>
        </w:rPr>
        <w:t xml:space="preserve">İlçemizde küçük ve büyük baş hayvan yetiştiricilerine hayvan sağlığı ile ilgili olarak ilgili kurumların ne gibi hizmetler verildiğinin araştırılmasını içeren </w:t>
      </w:r>
      <w:r w:rsidRPr="004A6F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ile ilgili olarak Gölbaşı İlçe Tarım </w:t>
      </w:r>
      <w:r w:rsidR="001B2B2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ve Orman Müdürlüğünden alınan bilgiye göre; </w:t>
      </w:r>
    </w:p>
    <w:p w:rsidR="004A6FE5" w:rsidRDefault="001B2B2D" w:rsidP="001B2B2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Gölbaşı İlçe Tarım ve Orman M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üdürlüğü tarafından yıl içerisinde periyodik aralıklarla çiftçi toplantıları yapılmakta olduğu, bu toplantılarda bilgilendirmelerin yanı sıra hayvan yetiştiriciliği hakkında seminer ve programlar düzenlendiği,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İlçe Tarım ve Orman Müdürlüğü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bünyesindeki veteriner ekipleri tarafından 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gerekli zamanlarda ilaçlamalar ve veterinerlik hizmeti verildiği bilgisi alınmıştır.</w:t>
      </w:r>
    </w:p>
    <w:p w:rsidR="001B2B2D" w:rsidRPr="00DB2925" w:rsidRDefault="001B2B2D" w:rsidP="001B2B2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A67FDE" w:rsidRPr="00DB2925" w:rsidRDefault="00A67FDE" w:rsidP="00E913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4A6FE5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2023 yılı Kasım</w:t>
      </w:r>
      <w:r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</w:t>
      </w:r>
      <w:r w:rsidR="004A6FE5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27.10</w:t>
      </w:r>
      <w:r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A67FDE" w:rsidRPr="00DB2925" w:rsidRDefault="00A67FDE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7FDE" w:rsidRPr="00DB2925" w:rsidRDefault="00A67FDE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A67FDE" w:rsidRDefault="00A67FDE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6FE5" w:rsidRDefault="004A6FE5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6FE5" w:rsidRDefault="004A6FE5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6FE5" w:rsidRPr="00DB2925" w:rsidRDefault="004A6FE5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25">
        <w:rPr>
          <w:rFonts w:ascii="Times New Roman" w:hAnsi="Times New Roman" w:cs="Times New Roman"/>
          <w:sz w:val="24"/>
          <w:szCs w:val="24"/>
        </w:rPr>
        <w:t xml:space="preserve">            Gürol EMEKLİ                                                              Oğuz Kağan TANRIVERDİ                   </w:t>
      </w: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25">
        <w:rPr>
          <w:rFonts w:ascii="Times New Roman" w:hAnsi="Times New Roman" w:cs="Times New Roman"/>
          <w:sz w:val="24"/>
          <w:szCs w:val="24"/>
        </w:rPr>
        <w:t xml:space="preserve">         Komisyon Başkanı                                                   </w:t>
      </w:r>
      <w:r w:rsidRPr="00DB2925">
        <w:rPr>
          <w:rFonts w:ascii="Times New Roman" w:hAnsi="Times New Roman" w:cs="Times New Roman"/>
          <w:sz w:val="24"/>
          <w:szCs w:val="24"/>
        </w:rPr>
        <w:tab/>
        <w:t xml:space="preserve">                Başkan Vekili  </w:t>
      </w: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A8C" w:rsidRPr="00DB2925" w:rsidRDefault="002A0A8C" w:rsidP="0071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25">
        <w:rPr>
          <w:rFonts w:ascii="Times New Roman" w:hAnsi="Times New Roman" w:cs="Times New Roman"/>
          <w:sz w:val="24"/>
          <w:szCs w:val="24"/>
        </w:rPr>
        <w:t xml:space="preserve">           Mürşit GÜLHAN                      Ercan ŞİMŞEK                Hacı Mehmet KARAGÖZ   </w:t>
      </w: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25">
        <w:rPr>
          <w:rFonts w:ascii="Times New Roman" w:hAnsi="Times New Roman" w:cs="Times New Roman"/>
          <w:sz w:val="24"/>
          <w:szCs w:val="24"/>
        </w:rPr>
        <w:tab/>
        <w:t xml:space="preserve">       Üye</w:t>
      </w:r>
      <w:r w:rsidRPr="00DB2925">
        <w:rPr>
          <w:rFonts w:ascii="Times New Roman" w:hAnsi="Times New Roman" w:cs="Times New Roman"/>
          <w:sz w:val="24"/>
          <w:szCs w:val="24"/>
        </w:rPr>
        <w:tab/>
      </w:r>
      <w:r w:rsidRPr="00DB292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 w:rsidRPr="00DB292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B2925">
        <w:rPr>
          <w:rFonts w:ascii="Times New Roman" w:hAnsi="Times New Roman" w:cs="Times New Roman"/>
          <w:sz w:val="24"/>
          <w:szCs w:val="24"/>
        </w:rPr>
        <w:tab/>
      </w:r>
      <w:r w:rsidRPr="00DB2925">
        <w:rPr>
          <w:rFonts w:ascii="Times New Roman" w:hAnsi="Times New Roman" w:cs="Times New Roman"/>
          <w:sz w:val="24"/>
          <w:szCs w:val="24"/>
        </w:rPr>
        <w:tab/>
      </w:r>
      <w:r w:rsidRPr="00DB2925">
        <w:rPr>
          <w:rFonts w:ascii="Times New Roman" w:hAnsi="Times New Roman" w:cs="Times New Roman"/>
          <w:sz w:val="24"/>
          <w:szCs w:val="24"/>
        </w:rPr>
        <w:tab/>
      </w:r>
      <w:r w:rsidRPr="00DB29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B2925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A67FDE" w:rsidRPr="00DB2925" w:rsidSect="00E9136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6CE" w:rsidRDefault="00CC16CE" w:rsidP="002A0A8C">
      <w:pPr>
        <w:spacing w:after="0" w:line="240" w:lineRule="auto"/>
      </w:pPr>
      <w:r>
        <w:separator/>
      </w:r>
    </w:p>
  </w:endnote>
  <w:endnote w:type="continuationSeparator" w:id="0">
    <w:p w:rsidR="00CC16CE" w:rsidRDefault="00CC16CE" w:rsidP="002A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784975"/>
      <w:docPartObj>
        <w:docPartGallery w:val="Page Numbers (Bottom of Page)"/>
        <w:docPartUnique/>
      </w:docPartObj>
    </w:sdtPr>
    <w:sdtEndPr/>
    <w:sdtContent>
      <w:p w:rsidR="005D35E4" w:rsidRDefault="002A6869">
        <w:pPr>
          <w:pStyle w:val="Footer"/>
          <w:jc w:val="center"/>
        </w:pPr>
        <w:r>
          <w:fldChar w:fldCharType="begin"/>
        </w:r>
        <w:r w:rsidR="005D35E4">
          <w:instrText>PAGE   \* MERGEFORMAT</w:instrText>
        </w:r>
        <w:r>
          <w:fldChar w:fldCharType="separate"/>
        </w:r>
        <w:r w:rsidR="001B2B2D">
          <w:rPr>
            <w:noProof/>
          </w:rPr>
          <w:t>1</w:t>
        </w:r>
        <w:r>
          <w:fldChar w:fldCharType="end"/>
        </w:r>
      </w:p>
    </w:sdtContent>
  </w:sdt>
  <w:p w:rsidR="002A0A8C" w:rsidRDefault="002A0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6CE" w:rsidRDefault="00CC16CE" w:rsidP="002A0A8C">
      <w:pPr>
        <w:spacing w:after="0" w:line="240" w:lineRule="auto"/>
      </w:pPr>
      <w:r>
        <w:separator/>
      </w:r>
    </w:p>
  </w:footnote>
  <w:footnote w:type="continuationSeparator" w:id="0">
    <w:p w:rsidR="00CC16CE" w:rsidRDefault="00CC16CE" w:rsidP="002A0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9617D"/>
    <w:multiLevelType w:val="hybridMultilevel"/>
    <w:tmpl w:val="8ABA98D2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A4F26E0"/>
    <w:multiLevelType w:val="hybridMultilevel"/>
    <w:tmpl w:val="0EFE9B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DE"/>
    <w:rsid w:val="000279BF"/>
    <w:rsid w:val="00040969"/>
    <w:rsid w:val="000E2393"/>
    <w:rsid w:val="00186A39"/>
    <w:rsid w:val="001B2B2D"/>
    <w:rsid w:val="001C4D96"/>
    <w:rsid w:val="00221492"/>
    <w:rsid w:val="00222CCD"/>
    <w:rsid w:val="002A0A8C"/>
    <w:rsid w:val="002A6869"/>
    <w:rsid w:val="0045631F"/>
    <w:rsid w:val="004A6FE5"/>
    <w:rsid w:val="00550DFD"/>
    <w:rsid w:val="00551AEB"/>
    <w:rsid w:val="00581D36"/>
    <w:rsid w:val="005914E3"/>
    <w:rsid w:val="005D211B"/>
    <w:rsid w:val="005D35E4"/>
    <w:rsid w:val="006368F4"/>
    <w:rsid w:val="00695C61"/>
    <w:rsid w:val="00715F4F"/>
    <w:rsid w:val="0081418E"/>
    <w:rsid w:val="00835FA2"/>
    <w:rsid w:val="008D2001"/>
    <w:rsid w:val="00A073E1"/>
    <w:rsid w:val="00A67FDE"/>
    <w:rsid w:val="00A96E2E"/>
    <w:rsid w:val="00B04CB6"/>
    <w:rsid w:val="00B6572B"/>
    <w:rsid w:val="00BF1A65"/>
    <w:rsid w:val="00C16F02"/>
    <w:rsid w:val="00C61056"/>
    <w:rsid w:val="00CC16CE"/>
    <w:rsid w:val="00CC22F0"/>
    <w:rsid w:val="00CF33D5"/>
    <w:rsid w:val="00D236C3"/>
    <w:rsid w:val="00D651D0"/>
    <w:rsid w:val="00D80312"/>
    <w:rsid w:val="00DB156F"/>
    <w:rsid w:val="00DB2925"/>
    <w:rsid w:val="00E91366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C9534-6814-4278-9F2A-90820497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F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8C"/>
  </w:style>
  <w:style w:type="paragraph" w:styleId="Footer">
    <w:name w:val="footer"/>
    <w:basedOn w:val="Normal"/>
    <w:link w:val="FooterChar"/>
    <w:uiPriority w:val="99"/>
    <w:unhideWhenUsed/>
    <w:rsid w:val="002A0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8C"/>
  </w:style>
  <w:style w:type="paragraph" w:styleId="NormalWeb">
    <w:name w:val="Normal (Web)"/>
    <w:basedOn w:val="Normal"/>
    <w:uiPriority w:val="99"/>
    <w:unhideWhenUsed/>
    <w:rsid w:val="005D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12</cp:revision>
  <dcterms:created xsi:type="dcterms:W3CDTF">2023-09-18T10:00:00Z</dcterms:created>
  <dcterms:modified xsi:type="dcterms:W3CDTF">2023-10-18T10:45:00Z</dcterms:modified>
</cp:coreProperties>
</file>