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F3" w:rsidRDefault="004857F3" w:rsidP="004857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4857F3" w:rsidRDefault="004857F3" w:rsidP="004857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4857F3" w:rsidRDefault="004857F3" w:rsidP="004857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GENÇLİK-SPOR-AB VE DIŞ İLİŞKİLER KOMİSYONU RAPORU</w:t>
      </w:r>
    </w:p>
    <w:p w:rsidR="004857F3" w:rsidRDefault="004857F3" w:rsidP="004857F3">
      <w:pPr>
        <w:spacing w:after="0" w:line="240" w:lineRule="auto"/>
        <w:jc w:val="center"/>
        <w:rPr>
          <w:rFonts w:ascii="Times New Roman" w:hAnsi="Times New Roman" w:cs="Times New Roman"/>
          <w:b/>
          <w:sz w:val="24"/>
          <w:szCs w:val="24"/>
        </w:rPr>
      </w:pPr>
    </w:p>
    <w:p w:rsidR="004857F3" w:rsidRDefault="004857F3" w:rsidP="004857F3">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 13</w:t>
      </w:r>
      <w:proofErr w:type="gramEnd"/>
      <w:r>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TARİH : 19.03.2021</w:t>
      </w:r>
    </w:p>
    <w:p w:rsidR="004857F3" w:rsidRDefault="004857F3" w:rsidP="004857F3">
      <w:pPr>
        <w:spacing w:after="0" w:line="240" w:lineRule="auto"/>
        <w:rPr>
          <w:rFonts w:ascii="Times New Roman" w:hAnsi="Times New Roman" w:cs="Times New Roman"/>
          <w:b/>
          <w:sz w:val="24"/>
          <w:szCs w:val="24"/>
        </w:rPr>
      </w:pPr>
    </w:p>
    <w:p w:rsidR="004857F3" w:rsidRDefault="004857F3" w:rsidP="004857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4857F3" w:rsidRDefault="004857F3" w:rsidP="004857F3">
      <w:pPr>
        <w:pStyle w:val="ListeParagraf"/>
        <w:spacing w:before="0" w:beforeAutospacing="0" w:after="0" w:afterAutospacing="0"/>
        <w:ind w:firstLine="720"/>
        <w:contextualSpacing/>
        <w:jc w:val="both"/>
      </w:pPr>
    </w:p>
    <w:p w:rsidR="004857F3" w:rsidRPr="00801CFD" w:rsidRDefault="004857F3" w:rsidP="004857F3">
      <w:pPr>
        <w:spacing w:after="0" w:line="0" w:lineRule="atLeast"/>
        <w:ind w:firstLine="708"/>
        <w:jc w:val="both"/>
        <w:rPr>
          <w:rFonts w:ascii="Times New Roman" w:hAnsi="Times New Roman" w:cs="Times New Roman"/>
          <w:color w:val="000000" w:themeColor="text1"/>
          <w:sz w:val="24"/>
          <w:szCs w:val="24"/>
        </w:rPr>
      </w:pPr>
      <w:r w:rsidRPr="004857F3">
        <w:rPr>
          <w:rFonts w:ascii="Times New Roman" w:hAnsi="Times New Roman" w:cs="Times New Roman"/>
          <w:sz w:val="24"/>
          <w:szCs w:val="24"/>
        </w:rPr>
        <w:t>İlçemiz seğmenle</w:t>
      </w:r>
      <w:r>
        <w:rPr>
          <w:rFonts w:ascii="Times New Roman" w:hAnsi="Times New Roman" w:cs="Times New Roman"/>
          <w:sz w:val="24"/>
          <w:szCs w:val="24"/>
        </w:rPr>
        <w:t xml:space="preserve">r mahallesi </w:t>
      </w:r>
      <w:r w:rsidRPr="004857F3">
        <w:rPr>
          <w:rFonts w:ascii="Times New Roman" w:hAnsi="Times New Roman" w:cs="Times New Roman"/>
          <w:sz w:val="24"/>
          <w:szCs w:val="24"/>
        </w:rPr>
        <w:t xml:space="preserve">Cumhuriyet caddesinde bulunan Ayşe BOŞGELMEZ Parkı’nda basketbol sahasında zeminin ve basketbol potalarının zamanla tahrip olması ve bakımsız kalmasından dolayı işlevini yitirmiş bulunmaktadır. Parkın içerisindeki basketbol sahasında mahalle halkının yoğun talebi ve ricası üzerine yenileme, bakım çalışması ve potaların altına futbol kalesi de eklenerek futbolda oynanabilen bir saha oluşturulmasını içeren Sinan Acar’a ait önerge, </w:t>
      </w:r>
      <w:r w:rsidRPr="00801CFD">
        <w:rPr>
          <w:rFonts w:ascii="Times New Roman" w:hAnsi="Times New Roman" w:cs="Times New Roman"/>
          <w:color w:val="000000" w:themeColor="text1"/>
          <w:sz w:val="24"/>
          <w:szCs w:val="24"/>
        </w:rPr>
        <w:t>Belediye Me</w:t>
      </w:r>
      <w:r>
        <w:rPr>
          <w:rFonts w:ascii="Times New Roman" w:hAnsi="Times New Roman" w:cs="Times New Roman"/>
          <w:color w:val="000000" w:themeColor="text1"/>
          <w:sz w:val="24"/>
          <w:szCs w:val="24"/>
        </w:rPr>
        <w:t>clisinin 03.03.2021 tarih ve 169</w:t>
      </w:r>
      <w:r w:rsidRPr="00801CFD">
        <w:rPr>
          <w:rFonts w:ascii="Times New Roman" w:hAnsi="Times New Roman" w:cs="Times New Roman"/>
          <w:color w:val="000000" w:themeColor="text1"/>
          <w:sz w:val="24"/>
          <w:szCs w:val="24"/>
        </w:rPr>
        <w:t xml:space="preserve"> sayılı karar ile komisyonumuza incelenmek üzere ha</w:t>
      </w:r>
      <w:r>
        <w:rPr>
          <w:rFonts w:ascii="Times New Roman" w:hAnsi="Times New Roman" w:cs="Times New Roman"/>
          <w:color w:val="000000" w:themeColor="text1"/>
          <w:sz w:val="24"/>
          <w:szCs w:val="24"/>
        </w:rPr>
        <w:t>vale edilmiştir. Komisyonumuz 15-19</w:t>
      </w:r>
      <w:r w:rsidRPr="00801CF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Mart </w:t>
      </w:r>
      <w:r w:rsidRPr="00801CFD">
        <w:rPr>
          <w:rFonts w:ascii="Times New Roman" w:hAnsi="Times New Roman" w:cs="Times New Roman"/>
          <w:color w:val="000000" w:themeColor="text1"/>
          <w:sz w:val="24"/>
          <w:szCs w:val="24"/>
        </w:rPr>
        <w:t>tarihleri arasında 5 (Beş) gün bir araya gelerek konu üzerindeki çalışmalarını tamamlamıştır.</w:t>
      </w:r>
    </w:p>
    <w:p w:rsidR="004857F3" w:rsidRPr="00801CFD" w:rsidRDefault="004857F3" w:rsidP="004857F3">
      <w:pPr>
        <w:tabs>
          <w:tab w:val="left" w:pos="567"/>
        </w:tabs>
        <w:spacing w:after="0" w:line="0" w:lineRule="atLeast"/>
        <w:jc w:val="both"/>
        <w:rPr>
          <w:rFonts w:ascii="Times New Roman" w:hAnsi="Times New Roman" w:cs="Times New Roman"/>
          <w:color w:val="000000" w:themeColor="text1"/>
          <w:sz w:val="24"/>
          <w:szCs w:val="24"/>
        </w:rPr>
      </w:pPr>
    </w:p>
    <w:p w:rsidR="004857F3" w:rsidRDefault="00DD6620" w:rsidP="00DD6620">
      <w:pPr>
        <w:tabs>
          <w:tab w:val="left" w:pos="567"/>
        </w:tabs>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Komisyonumuzca yerinde yapılan incelemelerden sonra</w:t>
      </w:r>
      <w:r w:rsidR="004857F3">
        <w:rPr>
          <w:rFonts w:ascii="Times New Roman" w:hAnsi="Times New Roman" w:cs="Times New Roman"/>
          <w:color w:val="000000" w:themeColor="text1"/>
          <w:sz w:val="24"/>
          <w:szCs w:val="24"/>
        </w:rPr>
        <w:t>;</w:t>
      </w:r>
    </w:p>
    <w:p w:rsidR="00DD6620" w:rsidRDefault="00DD6620" w:rsidP="00DD6620">
      <w:pPr>
        <w:tabs>
          <w:tab w:val="left" w:pos="567"/>
        </w:tabs>
        <w:spacing w:after="0" w:line="0" w:lineRule="atLeast"/>
        <w:jc w:val="both"/>
        <w:rPr>
          <w:rFonts w:ascii="Times New Roman" w:hAnsi="Times New Roman" w:cs="Times New Roman"/>
          <w:color w:val="000000" w:themeColor="text1"/>
          <w:sz w:val="24"/>
          <w:szCs w:val="24"/>
        </w:rPr>
      </w:pPr>
    </w:p>
    <w:p w:rsidR="00DD6620" w:rsidRDefault="00DD6620" w:rsidP="00DD6620">
      <w:pPr>
        <w:pStyle w:val="ListeParagraf"/>
        <w:numPr>
          <w:ilvl w:val="0"/>
          <w:numId w:val="1"/>
        </w:numPr>
        <w:tabs>
          <w:tab w:val="left" w:pos="567"/>
        </w:tabs>
        <w:spacing w:before="0" w:beforeAutospacing="0" w:after="0" w:afterAutospacing="0" w:line="0" w:lineRule="atLeast"/>
        <w:jc w:val="both"/>
        <w:rPr>
          <w:color w:val="000000" w:themeColor="text1"/>
        </w:rPr>
      </w:pPr>
      <w:r>
        <w:rPr>
          <w:color w:val="000000" w:themeColor="text1"/>
        </w:rPr>
        <w:t>Basketbol sahası zemininin düzeltilmesi;</w:t>
      </w:r>
    </w:p>
    <w:p w:rsidR="00DD6620" w:rsidRDefault="00DD6620" w:rsidP="00DD6620">
      <w:pPr>
        <w:pStyle w:val="ListeParagraf"/>
        <w:numPr>
          <w:ilvl w:val="0"/>
          <w:numId w:val="1"/>
        </w:numPr>
        <w:tabs>
          <w:tab w:val="left" w:pos="567"/>
        </w:tabs>
        <w:spacing w:before="0" w:beforeAutospacing="0" w:after="0" w:afterAutospacing="0" w:line="0" w:lineRule="atLeast"/>
        <w:jc w:val="both"/>
        <w:rPr>
          <w:color w:val="000000" w:themeColor="text1"/>
        </w:rPr>
      </w:pPr>
      <w:r>
        <w:rPr>
          <w:color w:val="000000" w:themeColor="text1"/>
        </w:rPr>
        <w:t>Basketbol potalarının yenilenmesi;</w:t>
      </w:r>
    </w:p>
    <w:p w:rsidR="00DD6620" w:rsidRDefault="00DD6620" w:rsidP="00DD6620">
      <w:pPr>
        <w:pStyle w:val="ListeParagraf"/>
        <w:numPr>
          <w:ilvl w:val="0"/>
          <w:numId w:val="1"/>
        </w:numPr>
        <w:tabs>
          <w:tab w:val="left" w:pos="567"/>
        </w:tabs>
        <w:spacing w:before="0" w:beforeAutospacing="0" w:after="0" w:afterAutospacing="0" w:line="0" w:lineRule="atLeast"/>
        <w:jc w:val="both"/>
        <w:rPr>
          <w:color w:val="000000" w:themeColor="text1"/>
        </w:rPr>
      </w:pPr>
      <w:r>
        <w:rPr>
          <w:color w:val="000000" w:themeColor="text1"/>
        </w:rPr>
        <w:t>Saha çevresindeki tel örgülerinin onarılması;</w:t>
      </w:r>
    </w:p>
    <w:p w:rsidR="00DD6620" w:rsidRDefault="00DD6620" w:rsidP="00DD6620">
      <w:pPr>
        <w:pStyle w:val="ListeParagraf"/>
        <w:numPr>
          <w:ilvl w:val="0"/>
          <w:numId w:val="1"/>
        </w:numPr>
        <w:tabs>
          <w:tab w:val="left" w:pos="567"/>
        </w:tabs>
        <w:spacing w:before="0" w:beforeAutospacing="0" w:after="0" w:afterAutospacing="0" w:line="0" w:lineRule="atLeast"/>
        <w:jc w:val="both"/>
        <w:rPr>
          <w:color w:val="000000" w:themeColor="text1"/>
        </w:rPr>
      </w:pPr>
      <w:r>
        <w:rPr>
          <w:color w:val="000000" w:themeColor="text1"/>
        </w:rPr>
        <w:t>Basketbol potalarının altına futbol kalelerinin konularak sahanın hem basketbol hem de futbol sahası olarak kullanılması;</w:t>
      </w:r>
    </w:p>
    <w:p w:rsidR="00DD6620" w:rsidRDefault="00DD6620" w:rsidP="00DD6620">
      <w:pPr>
        <w:pStyle w:val="ListeParagraf"/>
        <w:numPr>
          <w:ilvl w:val="0"/>
          <w:numId w:val="1"/>
        </w:numPr>
        <w:tabs>
          <w:tab w:val="left" w:pos="567"/>
        </w:tabs>
        <w:spacing w:before="0" w:beforeAutospacing="0" w:after="0" w:afterAutospacing="0" w:line="0" w:lineRule="atLeast"/>
        <w:jc w:val="both"/>
        <w:rPr>
          <w:color w:val="000000" w:themeColor="text1"/>
        </w:rPr>
      </w:pPr>
      <w:r>
        <w:rPr>
          <w:color w:val="000000" w:themeColor="text1"/>
        </w:rPr>
        <w:t>Işıklandırmanın yenilenmesi;</w:t>
      </w:r>
    </w:p>
    <w:p w:rsidR="00DD6620" w:rsidRDefault="00DD6620" w:rsidP="00DD6620">
      <w:pPr>
        <w:pStyle w:val="ListeParagraf"/>
        <w:tabs>
          <w:tab w:val="left" w:pos="567"/>
        </w:tabs>
        <w:spacing w:before="0" w:beforeAutospacing="0" w:after="0" w:afterAutospacing="0" w:line="0" w:lineRule="atLeast"/>
        <w:ind w:left="930"/>
        <w:jc w:val="both"/>
        <w:rPr>
          <w:color w:val="000000" w:themeColor="text1"/>
        </w:rPr>
      </w:pPr>
    </w:p>
    <w:p w:rsidR="004857F3" w:rsidRDefault="00DD6620" w:rsidP="004857F3">
      <w:pPr>
        <w:tabs>
          <w:tab w:val="left" w:pos="567"/>
        </w:tabs>
        <w:spacing w:after="0" w:line="0" w:lineRule="atLeast"/>
        <w:jc w:val="both"/>
        <w:rPr>
          <w:rFonts w:ascii="Times New Roman" w:hAnsi="Times New Roman" w:cs="Times New Roman"/>
          <w:sz w:val="24"/>
          <w:szCs w:val="24"/>
        </w:rPr>
      </w:pPr>
      <w:r>
        <w:rPr>
          <w:color w:val="000000" w:themeColor="text1"/>
        </w:rPr>
        <w:tab/>
      </w:r>
      <w:r w:rsidRPr="00DD6620">
        <w:rPr>
          <w:rFonts w:ascii="Times New Roman" w:hAnsi="Times New Roman" w:cs="Times New Roman"/>
          <w:color w:val="000000" w:themeColor="text1"/>
          <w:sz w:val="24"/>
          <w:szCs w:val="24"/>
        </w:rPr>
        <w:t>Yukarıda belirlenen maddelerin</w:t>
      </w:r>
      <w:r>
        <w:rPr>
          <w:color w:val="000000" w:themeColor="text1"/>
        </w:rPr>
        <w:t xml:space="preserve"> </w:t>
      </w:r>
      <w:r w:rsidR="00130AEB" w:rsidRPr="00130AEB">
        <w:rPr>
          <w:rFonts w:ascii="Times New Roman" w:hAnsi="Times New Roman" w:cs="Times New Roman"/>
          <w:color w:val="000000" w:themeColor="text1"/>
          <w:sz w:val="24"/>
          <w:szCs w:val="24"/>
        </w:rPr>
        <w:t>Fen İşleri Müdürlüğümüzün iş programı ve</w:t>
      </w:r>
      <w:r w:rsidR="00130AEB">
        <w:rPr>
          <w:color w:val="000000" w:themeColor="text1"/>
        </w:rPr>
        <w:t xml:space="preserve"> </w:t>
      </w:r>
      <w:r w:rsidR="004857F3">
        <w:rPr>
          <w:rFonts w:ascii="Times New Roman" w:hAnsi="Times New Roman" w:cs="Times New Roman"/>
          <w:sz w:val="24"/>
          <w:szCs w:val="24"/>
        </w:rPr>
        <w:t xml:space="preserve">Belediyemiz bütçe </w:t>
      </w:r>
      <w:proofErr w:type="gramStart"/>
      <w:r w:rsidR="004857F3">
        <w:rPr>
          <w:rFonts w:ascii="Times New Roman" w:hAnsi="Times New Roman" w:cs="Times New Roman"/>
          <w:sz w:val="24"/>
          <w:szCs w:val="24"/>
        </w:rPr>
        <w:t>imkanları</w:t>
      </w:r>
      <w:proofErr w:type="gramEnd"/>
      <w:r w:rsidR="004857F3">
        <w:rPr>
          <w:rFonts w:ascii="Times New Roman" w:hAnsi="Times New Roman" w:cs="Times New Roman"/>
          <w:sz w:val="24"/>
          <w:szCs w:val="24"/>
        </w:rPr>
        <w:t xml:space="preserve"> doğrultusunda karşılanması komisyonumuzca uygun görülmüştür. </w:t>
      </w:r>
    </w:p>
    <w:p w:rsidR="00DD6620" w:rsidRDefault="00DD6620" w:rsidP="004857F3">
      <w:pPr>
        <w:tabs>
          <w:tab w:val="left" w:pos="567"/>
        </w:tabs>
        <w:spacing w:after="0" w:line="0" w:lineRule="atLeast"/>
        <w:jc w:val="both"/>
        <w:rPr>
          <w:rFonts w:ascii="Times New Roman" w:hAnsi="Times New Roman" w:cs="Times New Roman"/>
          <w:sz w:val="24"/>
          <w:szCs w:val="24"/>
        </w:rPr>
      </w:pPr>
    </w:p>
    <w:p w:rsidR="004857F3" w:rsidRDefault="00B048F1" w:rsidP="00B048F1">
      <w:pPr>
        <w:tabs>
          <w:tab w:val="left" w:pos="567"/>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57F3" w:rsidRPr="00B048F1">
        <w:rPr>
          <w:rFonts w:ascii="Times New Roman" w:hAnsi="Times New Roman" w:cs="Times New Roman"/>
          <w:color w:val="000000" w:themeColor="text1"/>
          <w:sz w:val="24"/>
          <w:szCs w:val="24"/>
        </w:rPr>
        <w:t xml:space="preserve">İşbu rapor, Belediye Meclisinin Nisan ayı toplantısında görüşülerek karara bağlanmak üzere 19.03.2021 tarihinde tarafımızdan tanzim ve imza edilmiştir. </w:t>
      </w:r>
      <w:r w:rsidR="004857F3" w:rsidRPr="00B048F1">
        <w:rPr>
          <w:rFonts w:ascii="Times New Roman" w:hAnsi="Times New Roman" w:cs="Times New Roman"/>
          <w:sz w:val="24"/>
          <w:szCs w:val="24"/>
        </w:rPr>
        <w:t>Raporumuzu Meclisimizin bilgi ve onayına saygı ile sunarız.</w:t>
      </w:r>
    </w:p>
    <w:p w:rsidR="008B582F" w:rsidRPr="00B048F1" w:rsidRDefault="008B582F" w:rsidP="00B048F1">
      <w:pPr>
        <w:tabs>
          <w:tab w:val="left" w:pos="567"/>
        </w:tabs>
        <w:spacing w:after="0" w:line="0" w:lineRule="atLeast"/>
        <w:jc w:val="both"/>
        <w:rPr>
          <w:rFonts w:ascii="Times New Roman" w:hAnsi="Times New Roman" w:cs="Times New Roman"/>
          <w:sz w:val="24"/>
          <w:szCs w:val="24"/>
        </w:rPr>
      </w:pPr>
    </w:p>
    <w:p w:rsidR="008B582F" w:rsidRDefault="008B582F" w:rsidP="008B582F">
      <w:pPr>
        <w:tabs>
          <w:tab w:val="left" w:pos="567"/>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Raporumuzu meclisimizin bilgi ve onayına</w:t>
      </w:r>
      <w:r>
        <w:rPr>
          <w:rFonts w:ascii="Times New Roman" w:hAnsi="Times New Roman" w:cs="Times New Roman"/>
          <w:sz w:val="24"/>
          <w:szCs w:val="24"/>
        </w:rPr>
        <w:t xml:space="preserve"> saygı ile sunarız.</w:t>
      </w:r>
    </w:p>
    <w:p w:rsidR="008B582F" w:rsidRDefault="008B582F" w:rsidP="008B582F">
      <w:pPr>
        <w:tabs>
          <w:tab w:val="left" w:pos="567"/>
        </w:tabs>
        <w:spacing w:after="0" w:line="0" w:lineRule="atLeast"/>
        <w:jc w:val="both"/>
        <w:rPr>
          <w:rFonts w:ascii="Times New Roman" w:hAnsi="Times New Roman" w:cs="Times New Roman"/>
          <w:sz w:val="24"/>
          <w:szCs w:val="24"/>
        </w:rPr>
      </w:pPr>
    </w:p>
    <w:p w:rsidR="004857F3" w:rsidRDefault="004857F3" w:rsidP="004857F3">
      <w:pPr>
        <w:pStyle w:val="AralkYok"/>
        <w:ind w:firstLine="708"/>
        <w:jc w:val="both"/>
      </w:pPr>
    </w:p>
    <w:p w:rsidR="004857F3" w:rsidRDefault="004857F3" w:rsidP="004857F3">
      <w:pPr>
        <w:pStyle w:val="AralkYok"/>
        <w:ind w:firstLine="708"/>
        <w:jc w:val="both"/>
      </w:pPr>
      <w:bookmarkStart w:id="0" w:name="_GoBack"/>
      <w:bookmarkEnd w:id="0"/>
    </w:p>
    <w:p w:rsidR="004857F3" w:rsidRDefault="004857F3" w:rsidP="004857F3">
      <w:pPr>
        <w:pStyle w:val="AralkYok"/>
        <w:spacing w:before="0" w:beforeAutospacing="0" w:after="0" w:afterAutospacing="0" w:line="0" w:lineRule="atLeast"/>
      </w:pPr>
      <w:r>
        <w:rPr>
          <w:color w:val="000000" w:themeColor="text1"/>
        </w:rPr>
        <w:t xml:space="preserve">        </w:t>
      </w:r>
      <w:r>
        <w:t>Uğur MİRZA                            Sinan ACAR                            Faik ELDEKÇİ</w:t>
      </w:r>
    </w:p>
    <w:p w:rsidR="004857F3" w:rsidRDefault="004857F3" w:rsidP="004857F3">
      <w:pPr>
        <w:pStyle w:val="AralkYok"/>
        <w:spacing w:before="0" w:beforeAutospacing="0" w:after="0" w:afterAutospacing="0" w:line="0" w:lineRule="atLeast"/>
      </w:pPr>
      <w:r>
        <w:t xml:space="preserve">     Komisyon Başkanı                      Başkan Vekili                                     Üye</w:t>
      </w:r>
    </w:p>
    <w:p w:rsidR="004857F3" w:rsidRDefault="004857F3" w:rsidP="004857F3">
      <w:pPr>
        <w:pStyle w:val="AralkYok"/>
        <w:spacing w:before="0" w:beforeAutospacing="0" w:after="0" w:afterAutospacing="0" w:line="0" w:lineRule="atLeast"/>
      </w:pPr>
      <w:r>
        <w:t xml:space="preserve">        </w:t>
      </w:r>
    </w:p>
    <w:p w:rsidR="004857F3" w:rsidRDefault="004857F3" w:rsidP="004857F3"/>
    <w:p w:rsidR="006348F2" w:rsidRDefault="008B582F"/>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60F"/>
    <w:multiLevelType w:val="hybridMultilevel"/>
    <w:tmpl w:val="FDC4D632"/>
    <w:lvl w:ilvl="0" w:tplc="870AEC0A">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F3"/>
    <w:rsid w:val="000E2393"/>
    <w:rsid w:val="00130AEB"/>
    <w:rsid w:val="004857F3"/>
    <w:rsid w:val="008B582F"/>
    <w:rsid w:val="00B048F1"/>
    <w:rsid w:val="00B04CB6"/>
    <w:rsid w:val="00DD6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411C6-D6FE-40A4-9360-2DACDD7A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F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4857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857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2021-03-08T07:08:00Z</dcterms:created>
  <dcterms:modified xsi:type="dcterms:W3CDTF">2021-03-23T07:16:00Z</dcterms:modified>
</cp:coreProperties>
</file>