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876381" w:rsidRPr="00EB7E0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876381" w:rsidRPr="00EB7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15.09</w:t>
      </w:r>
      <w:r w:rsidRPr="00EB7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876381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 xml:space="preserve"> Oyaca Mahallesi Oyaca Anadolu Lisesi’nin eğitim faaliyetlerini yaparken yaşadıkları sıkıntıların tespit edilerek çözümü konusunda Belediyemizin katkılarının araştırılması </w:t>
      </w:r>
      <w:r w:rsidR="00984C0D" w:rsidRPr="00EB7E0C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clisinin 07.09</w:t>
      </w:r>
      <w:r w:rsidR="00DC19B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023 tarih ve 350</w:t>
      </w:r>
      <w:r w:rsidR="00984C0D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numuz 11-15</w:t>
      </w:r>
      <w:r w:rsidR="00984C0D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984C0D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984C0D" w:rsidRPr="00EB7E0C" w:rsidRDefault="00984C0D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E0C" w:rsidRDefault="00EB7E0C" w:rsidP="00EB7E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 xml:space="preserve">Oyaca Mahallesi Oyaca Anadolu Lisesi’nin eğitim faaliyetlerini yaparken yaşadıkları sıkıntıların tespit edilerek çözümü konusunda Belediyemizin katkılarının araştırılması içeren </w:t>
      </w:r>
      <w:bookmarkStart w:id="0" w:name="_GoBack"/>
      <w:r w:rsidRPr="00EB7E0C">
        <w:rPr>
          <w:rFonts w:ascii="Times New Roman" w:hAnsi="Times New Roman" w:cs="Times New Roman"/>
          <w:sz w:val="24"/>
          <w:szCs w:val="24"/>
        </w:rPr>
        <w:t>konu ile ilgili, Okul binasının çevre düzenlenmesi ve</w:t>
      </w:r>
      <w:r>
        <w:rPr>
          <w:rFonts w:ascii="Times New Roman" w:hAnsi="Times New Roman" w:cs="Times New Roman"/>
          <w:sz w:val="24"/>
          <w:szCs w:val="24"/>
        </w:rPr>
        <w:t xml:space="preserve"> tamiri, </w:t>
      </w:r>
      <w:r w:rsidRPr="00EB7E0C">
        <w:rPr>
          <w:rFonts w:ascii="Times New Roman" w:hAnsi="Times New Roman" w:cs="Times New Roman"/>
          <w:sz w:val="24"/>
          <w:szCs w:val="24"/>
        </w:rPr>
        <w:t>Temizlik malzemeleri talepleri tarafımıza bildirilmiştir.</w:t>
      </w:r>
    </w:p>
    <w:bookmarkEnd w:id="0"/>
    <w:p w:rsidR="002F2D2F" w:rsidRPr="00EB7E0C" w:rsidRDefault="002F2D2F" w:rsidP="00EB7E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talebin Fen İşleri Müdürl</w:t>
      </w:r>
      <w:r w:rsidR="000077FD">
        <w:rPr>
          <w:rFonts w:ascii="Times New Roman" w:hAnsi="Times New Roman" w:cs="Times New Roman"/>
          <w:sz w:val="24"/>
          <w:szCs w:val="24"/>
        </w:rPr>
        <w:t xml:space="preserve">üğümüzün iş programı </w:t>
      </w:r>
      <w:proofErr w:type="gramStart"/>
      <w:r w:rsidR="000077FD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0077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</w:t>
      </w:r>
      <w:r w:rsidR="000077FD">
        <w:rPr>
          <w:rFonts w:ascii="Times New Roman" w:hAnsi="Times New Roman" w:cs="Times New Roman"/>
          <w:sz w:val="24"/>
          <w:szCs w:val="24"/>
        </w:rPr>
        <w:t>iyemiz bütçe imkanları doğrultusunda</w:t>
      </w:r>
      <w:r>
        <w:rPr>
          <w:rFonts w:ascii="Times New Roman" w:hAnsi="Times New Roman" w:cs="Times New Roman"/>
          <w:sz w:val="24"/>
          <w:szCs w:val="24"/>
        </w:rPr>
        <w:t xml:space="preserve"> karşılanması komisyonumuzca uygun görülmüştür. </w:t>
      </w:r>
    </w:p>
    <w:p w:rsidR="00876381" w:rsidRPr="00EB7E0C" w:rsidRDefault="00876381" w:rsidP="00EB7E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D13855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E</w:t>
      </w:r>
      <w:r w:rsidR="0087638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 w:rsidR="00DC19B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87638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15.09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984C0D" w:rsidRPr="00EB7E0C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    Özer POLAT                            </w:t>
      </w:r>
      <w:r w:rsidR="004318DC" w:rsidRPr="00EB7E0C">
        <w:t xml:space="preserve">       Sinan ACAR</w:t>
      </w:r>
      <w:r w:rsidRPr="00EB7E0C">
        <w:tab/>
      </w:r>
      <w:r w:rsidRPr="00EB7E0C">
        <w:tab/>
      </w:r>
      <w:r w:rsidRPr="00EB7E0C">
        <w:tab/>
        <w:t xml:space="preserve">      </w:t>
      </w:r>
      <w:r w:rsidR="004318DC" w:rsidRPr="00EB7E0C">
        <w:t>Faik ELDEKÇİ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Komisyon Başkanı                              Başkan Vekili                                      </w:t>
      </w:r>
      <w:r w:rsidR="004318DC" w:rsidRPr="00EB7E0C">
        <w:t xml:space="preserve">  </w:t>
      </w:r>
      <w:r w:rsidRPr="00EB7E0C">
        <w:t xml:space="preserve"> Üye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</w:t>
      </w:r>
    </w:p>
    <w:p w:rsidR="006348F2" w:rsidRDefault="000077F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A3679"/>
    <w:rsid w:val="000E2393"/>
    <w:rsid w:val="002563C7"/>
    <w:rsid w:val="002F2D2F"/>
    <w:rsid w:val="003315DB"/>
    <w:rsid w:val="004318DC"/>
    <w:rsid w:val="00574AF4"/>
    <w:rsid w:val="006807AD"/>
    <w:rsid w:val="006D7000"/>
    <w:rsid w:val="00722551"/>
    <w:rsid w:val="00753E0D"/>
    <w:rsid w:val="00784E6E"/>
    <w:rsid w:val="007A2A3A"/>
    <w:rsid w:val="007B6B18"/>
    <w:rsid w:val="00876381"/>
    <w:rsid w:val="008867E6"/>
    <w:rsid w:val="00984C0D"/>
    <w:rsid w:val="00B04CB6"/>
    <w:rsid w:val="00BA145D"/>
    <w:rsid w:val="00CC2254"/>
    <w:rsid w:val="00D13855"/>
    <w:rsid w:val="00DC19B1"/>
    <w:rsid w:val="00E854BD"/>
    <w:rsid w:val="00E94110"/>
    <w:rsid w:val="00EB7E0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3125-4BCC-4357-97EB-64866282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2023-09-18T06:55:00Z</dcterms:created>
  <dcterms:modified xsi:type="dcterms:W3CDTF">2023-09-27T06:54:00Z</dcterms:modified>
</cp:coreProperties>
</file>