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99" w:rsidRPr="00366D7E" w:rsidRDefault="004F7799" w:rsidP="004F779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BELEDİYE MECLİSİNİN </w:t>
      </w:r>
      <w:r w:rsidR="00345A93">
        <w:rPr>
          <w:rFonts w:ascii="Times New Roman" w:hAnsi="Times New Roman"/>
          <w:sz w:val="24"/>
          <w:szCs w:val="24"/>
        </w:rPr>
        <w:t>ARALIK</w:t>
      </w:r>
      <w:r>
        <w:rPr>
          <w:rFonts w:ascii="Times New Roman" w:hAnsi="Times New Roman"/>
          <w:sz w:val="24"/>
          <w:szCs w:val="24"/>
        </w:rPr>
        <w:t xml:space="preserve"> (2023</w:t>
      </w:r>
      <w:r w:rsidRPr="00366D7E">
        <w:rPr>
          <w:rFonts w:ascii="Times New Roman" w:hAnsi="Times New Roman"/>
          <w:sz w:val="24"/>
          <w:szCs w:val="24"/>
        </w:rPr>
        <w:t xml:space="preserve">) AYI </w:t>
      </w:r>
      <w:proofErr w:type="gramStart"/>
      <w:r w:rsidRPr="00366D7E">
        <w:rPr>
          <w:rFonts w:ascii="Times New Roman" w:hAnsi="Times New Roman"/>
          <w:sz w:val="24"/>
          <w:szCs w:val="24"/>
        </w:rPr>
        <w:t>TOPLANTILARINDA  ALINAN</w:t>
      </w:r>
      <w:proofErr w:type="gramEnd"/>
      <w:r w:rsidRPr="00366D7E"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4F7799" w:rsidRPr="00366D7E" w:rsidRDefault="004F7799" w:rsidP="004F779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7799" w:rsidRPr="00366D7E" w:rsidRDefault="004F7799" w:rsidP="004F7799">
      <w:pPr>
        <w:pStyle w:val="ListeParagraf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4F7799" w:rsidRPr="00E60E6E" w:rsidRDefault="004F7799" w:rsidP="004F779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F7799" w:rsidRPr="00345A93" w:rsidRDefault="00345A93" w:rsidP="004F7799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Kadro değişikliğini </w:t>
      </w:r>
      <w:proofErr w:type="gramStart"/>
      <w:r>
        <w:t xml:space="preserve">içeren </w:t>
      </w:r>
      <w:r w:rsidR="00064239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.12.2023 tarih ve 448</w:t>
      </w:r>
      <w:r w:rsidR="004F7799"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4F7799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Sosyal Denge Tazminatı Sözleşmesi yapmak üzere Belediye Başkanına yetki verilmesini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04.12.2023 tarih ve 449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4F7799">
      <w:pPr>
        <w:pStyle w:val="ListeParagraf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Belediyemizce toplanan 2023 yılı reklam gelirleri tutarlarının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05.12.2023 tarih ve 454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2023 yılının ilk altı aylık sürecinde İmar Müdürlüğü tarafından ruhsat harçlarının tutarlarının tespitini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05.12.2023 tarih ve 455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Hallaçlı</w:t>
      </w:r>
      <w:proofErr w:type="spellEnd"/>
      <w:r>
        <w:t xml:space="preserve"> Mahallesinin tarihi geçmişi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05.12.2023 tarih ve 456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İlçemiz sınırları içerisinde yer alan </w:t>
      </w:r>
      <w:proofErr w:type="spellStart"/>
      <w:r>
        <w:t>Mahmatlıbahçe</w:t>
      </w:r>
      <w:proofErr w:type="spellEnd"/>
      <w:r>
        <w:t xml:space="preserve"> Mahallesinin doğalgaz çalışması sebebiyle bozulan köy içi yolların onarılmasını içeren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05.12.2023 tarih ve 457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>Bahçelievler Mahallesi 332. Sokak ve 330 Sokakların asfaltı ile ilgili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05.12.2023 tarih ve 458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 hizmetleri karşılığında 2024 yılında uygulanacak olan ücret tarifelerini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06.12.2023 tarih ve 459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/>
          <w:sz w:val="24"/>
          <w:szCs w:val="24"/>
        </w:rPr>
        <w:t>Gölbis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Bisiklet ücretinin 2024 yılı tarifesini içeren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460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/>
          <w:sz w:val="24"/>
          <w:szCs w:val="24"/>
        </w:rPr>
        <w:t>Karagedik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Mahallesinde yaşayan vatandaşlarımıza 2022 yılında Belediyemizce yapılan sosyal yardımların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461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Eymir</w:t>
      </w:r>
      <w:proofErr w:type="spellEnd"/>
      <w:r>
        <w:rPr>
          <w:rFonts w:ascii="Times New Roman" w:hAnsi="Times New Roman"/>
          <w:sz w:val="24"/>
          <w:szCs w:val="24"/>
        </w:rPr>
        <w:t xml:space="preserve"> TOKİ bölgesinde bulunan köpek sayısının artması </w:t>
      </w:r>
      <w:r>
        <w:rPr>
          <w:rFonts w:ascii="Times New Roman" w:hAnsi="Times New Roman"/>
          <w:color w:val="000000" w:themeColor="text1"/>
          <w:sz w:val="24"/>
          <w:szCs w:val="24"/>
        </w:rPr>
        <w:t>ile ilgili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462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İlçemizdeki gençlik yapılanmalarının sorunlarının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463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Belediyemizin dijital ve görsel alanlarda İsrail’in kınanması ile ilgili paylaşımların yapılmasını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464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İlçemiz </w:t>
      </w:r>
      <w:proofErr w:type="spellStart"/>
      <w:r>
        <w:rPr>
          <w:rFonts w:ascii="Times New Roman" w:hAnsi="Times New Roman"/>
          <w:sz w:val="24"/>
          <w:szCs w:val="24"/>
        </w:rPr>
        <w:t>Karagedik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Mahallesinde yapılan tarımsal faaliyetler ile ilgili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465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Yurtbey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</w:t>
      </w:r>
      <w:proofErr w:type="spellStart"/>
      <w:r>
        <w:rPr>
          <w:rFonts w:ascii="Times New Roman" w:hAnsi="Times New Roman"/>
          <w:sz w:val="24"/>
          <w:szCs w:val="24"/>
        </w:rPr>
        <w:t>Yurtbey</w:t>
      </w:r>
      <w:proofErr w:type="spellEnd"/>
      <w:r>
        <w:rPr>
          <w:rFonts w:ascii="Times New Roman" w:hAnsi="Times New Roman"/>
          <w:sz w:val="24"/>
          <w:szCs w:val="24"/>
        </w:rPr>
        <w:t xml:space="preserve"> İlkokulunun eğitim faaliyetlerini yaparken yaşadıkları sorunların </w:t>
      </w:r>
      <w:r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466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Yurtbey</w:t>
      </w:r>
      <w:proofErr w:type="spellEnd"/>
      <w:r>
        <w:rPr>
          <w:rFonts w:ascii="Times New Roman" w:hAnsi="Times New Roman"/>
          <w:sz w:val="24"/>
          <w:szCs w:val="24"/>
        </w:rPr>
        <w:t xml:space="preserve"> Mahallesi </w:t>
      </w:r>
      <w:proofErr w:type="spellStart"/>
      <w:r>
        <w:rPr>
          <w:rFonts w:ascii="Times New Roman" w:hAnsi="Times New Roman"/>
          <w:sz w:val="24"/>
          <w:szCs w:val="24"/>
        </w:rPr>
        <w:t>Yurtbey</w:t>
      </w:r>
      <w:proofErr w:type="spellEnd"/>
      <w:r>
        <w:rPr>
          <w:rFonts w:ascii="Times New Roman" w:hAnsi="Times New Roman"/>
          <w:sz w:val="24"/>
          <w:szCs w:val="24"/>
        </w:rPr>
        <w:t xml:space="preserve"> İlkokulunun spor faaliyetlerini yaparken yaşadıkları sıkıntıların </w:t>
      </w:r>
      <w:r>
        <w:rPr>
          <w:rFonts w:ascii="Times New Roman" w:hAnsi="Times New Roman"/>
          <w:color w:val="000000" w:themeColor="text1"/>
          <w:sz w:val="24"/>
          <w:szCs w:val="24"/>
        </w:rPr>
        <w:t>tespitini içeren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467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Kırşehirliler Yardımlaşma ve Dayanışma Derneğinin sıkıntıların tespitini içeren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06.12.2</w:t>
      </w:r>
      <w:r>
        <w:rPr>
          <w:rFonts w:ascii="Times New Roman" w:hAnsi="Times New Roman"/>
          <w:color w:val="000000"/>
          <w:sz w:val="24"/>
          <w:szCs w:val="24"/>
        </w:rPr>
        <w:t>023 tarih ve 468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345A93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Seğmenler Mahallesi 978. Sokağın asfaltlanması ile ilgili</w:t>
      </w:r>
      <w:r>
        <w:rPr>
          <w:rFonts w:ascii="Times New Roman" w:hAnsi="Times New Roman"/>
          <w:color w:val="000000"/>
          <w:sz w:val="24"/>
          <w:szCs w:val="24"/>
        </w:rPr>
        <w:t>06.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12.2</w:t>
      </w:r>
      <w:r>
        <w:rPr>
          <w:rFonts w:ascii="Times New Roman" w:hAnsi="Times New Roman"/>
          <w:color w:val="000000"/>
          <w:sz w:val="24"/>
          <w:szCs w:val="24"/>
        </w:rPr>
        <w:t>023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tarih ve 469</w:t>
      </w:r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345A93" w:rsidRPr="00345A93" w:rsidRDefault="00345A93" w:rsidP="00345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A93" w:rsidRPr="00064239" w:rsidRDefault="00345A93" w:rsidP="00345A93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Yapı  Kontrol  Müdürlüğünün  kuruluşunu içeren</w:t>
      </w:r>
      <w:r w:rsidR="00F8708E">
        <w:rPr>
          <w:rFonts w:ascii="Times New Roman" w:hAnsi="Times New Roman"/>
          <w:sz w:val="24"/>
          <w:szCs w:val="24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</w:rPr>
        <w:t>.12.2</w:t>
      </w:r>
      <w:r w:rsidR="00F8708E">
        <w:rPr>
          <w:rFonts w:ascii="Times New Roman" w:hAnsi="Times New Roman"/>
          <w:color w:val="000000"/>
          <w:sz w:val="24"/>
          <w:szCs w:val="24"/>
        </w:rPr>
        <w:t>023 tarih ve 470</w:t>
      </w:r>
      <w:bookmarkStart w:id="0" w:name="_GoBack"/>
      <w:bookmarkEnd w:id="0"/>
      <w:r w:rsidRPr="001136AC"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064239" w:rsidRPr="00064239" w:rsidRDefault="00064239" w:rsidP="00064239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064239" w:rsidRPr="0006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46AC"/>
    <w:multiLevelType w:val="hybridMultilevel"/>
    <w:tmpl w:val="66568D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7B37"/>
    <w:multiLevelType w:val="hybridMultilevel"/>
    <w:tmpl w:val="12E071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8230C"/>
    <w:multiLevelType w:val="hybridMultilevel"/>
    <w:tmpl w:val="83B2D8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840B0"/>
    <w:multiLevelType w:val="hybridMultilevel"/>
    <w:tmpl w:val="EBC0BB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A54C7"/>
    <w:multiLevelType w:val="hybridMultilevel"/>
    <w:tmpl w:val="8F145C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337E8"/>
    <w:multiLevelType w:val="hybridMultilevel"/>
    <w:tmpl w:val="0A0CBE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05FFD"/>
    <w:multiLevelType w:val="hybridMultilevel"/>
    <w:tmpl w:val="84F4E5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963DE"/>
    <w:multiLevelType w:val="hybridMultilevel"/>
    <w:tmpl w:val="388251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97CBA"/>
    <w:multiLevelType w:val="hybridMultilevel"/>
    <w:tmpl w:val="A6BC03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02143"/>
    <w:multiLevelType w:val="hybridMultilevel"/>
    <w:tmpl w:val="F0B26A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51757"/>
    <w:multiLevelType w:val="hybridMultilevel"/>
    <w:tmpl w:val="C2A01E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97FE7"/>
    <w:multiLevelType w:val="hybridMultilevel"/>
    <w:tmpl w:val="54FCCB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F2332"/>
    <w:multiLevelType w:val="hybridMultilevel"/>
    <w:tmpl w:val="934AE1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A"/>
    <w:rsid w:val="00064239"/>
    <w:rsid w:val="000D1328"/>
    <w:rsid w:val="001136AC"/>
    <w:rsid w:val="00210EA7"/>
    <w:rsid w:val="00241896"/>
    <w:rsid w:val="002F6732"/>
    <w:rsid w:val="00345A93"/>
    <w:rsid w:val="00410066"/>
    <w:rsid w:val="004F7799"/>
    <w:rsid w:val="005F3F26"/>
    <w:rsid w:val="007744A9"/>
    <w:rsid w:val="00916844"/>
    <w:rsid w:val="00A9653B"/>
    <w:rsid w:val="00CD232A"/>
    <w:rsid w:val="00E124CE"/>
    <w:rsid w:val="00E6640C"/>
    <w:rsid w:val="00F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15FC-3A83-48A2-9576-E9DDE065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9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7</cp:revision>
  <dcterms:created xsi:type="dcterms:W3CDTF">2023-08-09T12:07:00Z</dcterms:created>
  <dcterms:modified xsi:type="dcterms:W3CDTF">2023-12-11T07:24:00Z</dcterms:modified>
</cp:coreProperties>
</file>