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6C" w:rsidRDefault="00E5706C" w:rsidP="00434EBA">
      <w:pPr>
        <w:spacing w:after="0" w:line="240" w:lineRule="atLeast"/>
        <w:jc w:val="center"/>
        <w:rPr>
          <w:rFonts w:ascii="Times New Roman" w:hAnsi="Times New Roman" w:cs="Times New Roman"/>
        </w:rPr>
      </w:pPr>
      <w:r>
        <w:rPr>
          <w:rFonts w:ascii="Times New Roman" w:hAnsi="Times New Roman" w:cs="Times New Roman"/>
        </w:rPr>
        <w:t>T.C.</w:t>
      </w:r>
    </w:p>
    <w:p w:rsidR="00E5706C" w:rsidRDefault="00E5706C" w:rsidP="00434EBA">
      <w:pPr>
        <w:spacing w:after="0" w:line="240" w:lineRule="atLeast"/>
        <w:jc w:val="center"/>
        <w:rPr>
          <w:rFonts w:ascii="Times New Roman" w:hAnsi="Times New Roman" w:cs="Times New Roman"/>
        </w:rPr>
      </w:pPr>
      <w:r>
        <w:rPr>
          <w:rFonts w:ascii="Times New Roman" w:hAnsi="Times New Roman" w:cs="Times New Roman"/>
        </w:rPr>
        <w:t>GÖLBAŞI BELEDİYE MECLİSİ</w:t>
      </w:r>
    </w:p>
    <w:p w:rsidR="00E5706C" w:rsidRDefault="00E5706C" w:rsidP="00434EBA">
      <w:pPr>
        <w:spacing w:after="0" w:line="240" w:lineRule="atLeast"/>
        <w:jc w:val="center"/>
        <w:rPr>
          <w:rFonts w:ascii="Times New Roman" w:hAnsi="Times New Roman" w:cs="Times New Roman"/>
        </w:rPr>
      </w:pPr>
      <w:r>
        <w:rPr>
          <w:rFonts w:ascii="Times New Roman" w:hAnsi="Times New Roman" w:cs="Times New Roman"/>
        </w:rPr>
        <w:t>AİLE VE SOSYAL POLİTİKALAR KOMİSYONU RAPORU</w:t>
      </w:r>
    </w:p>
    <w:p w:rsidR="00E5706C" w:rsidRDefault="00E5706C" w:rsidP="00434EBA">
      <w:pPr>
        <w:spacing w:after="0" w:line="240" w:lineRule="atLeast"/>
        <w:jc w:val="center"/>
        <w:rPr>
          <w:rFonts w:ascii="Times New Roman" w:hAnsi="Times New Roman" w:cs="Times New Roman"/>
        </w:rPr>
      </w:pPr>
    </w:p>
    <w:p w:rsidR="00E5706C" w:rsidRDefault="00E5706C" w:rsidP="00434EBA">
      <w:pPr>
        <w:spacing w:after="0" w:line="240" w:lineRule="atLeast"/>
        <w:jc w:val="center"/>
        <w:rPr>
          <w:rFonts w:ascii="Times New Roman" w:hAnsi="Times New Roman" w:cs="Times New Roman"/>
        </w:rPr>
      </w:pPr>
      <w:proofErr w:type="gramStart"/>
      <w:r>
        <w:rPr>
          <w:rFonts w:ascii="Times New Roman" w:hAnsi="Times New Roman" w:cs="Times New Roman"/>
        </w:rPr>
        <w:t>SAYI :10</w:t>
      </w:r>
      <w:proofErr w:type="gramEnd"/>
      <w:r>
        <w:rPr>
          <w:rFonts w:ascii="Times New Roman" w:hAnsi="Times New Roman" w:cs="Times New Roman"/>
        </w:rPr>
        <w:t xml:space="preserve">                                                                                         </w:t>
      </w:r>
      <w:r w:rsidR="00B04F48">
        <w:rPr>
          <w:rFonts w:ascii="Times New Roman" w:hAnsi="Times New Roman" w:cs="Times New Roman"/>
        </w:rPr>
        <w:t xml:space="preserve">                       TARİH :18.12</w:t>
      </w:r>
      <w:r>
        <w:rPr>
          <w:rFonts w:ascii="Times New Roman" w:hAnsi="Times New Roman" w:cs="Times New Roman"/>
        </w:rPr>
        <w:t>.2020</w:t>
      </w:r>
    </w:p>
    <w:p w:rsidR="00434EBA" w:rsidRDefault="00434EBA" w:rsidP="00434EBA">
      <w:pPr>
        <w:spacing w:after="0" w:line="240" w:lineRule="atLeast"/>
        <w:jc w:val="center"/>
        <w:rPr>
          <w:rFonts w:ascii="Times New Roman" w:hAnsi="Times New Roman" w:cs="Times New Roman"/>
        </w:rPr>
      </w:pPr>
    </w:p>
    <w:p w:rsidR="00434EBA" w:rsidRDefault="00434EBA" w:rsidP="00434EBA">
      <w:pPr>
        <w:spacing w:after="0" w:line="240" w:lineRule="atLeast"/>
        <w:jc w:val="center"/>
        <w:rPr>
          <w:rFonts w:ascii="Times New Roman" w:hAnsi="Times New Roman" w:cs="Times New Roman"/>
        </w:rPr>
      </w:pPr>
    </w:p>
    <w:p w:rsidR="00E5706C" w:rsidRDefault="00E5706C" w:rsidP="00434EBA">
      <w:pPr>
        <w:spacing w:after="0" w:line="240" w:lineRule="atLeast"/>
        <w:jc w:val="center"/>
        <w:rPr>
          <w:rFonts w:ascii="Times New Roman" w:hAnsi="Times New Roman" w:cs="Times New Roman"/>
        </w:rPr>
      </w:pPr>
      <w:r>
        <w:rPr>
          <w:rFonts w:ascii="Times New Roman" w:hAnsi="Times New Roman" w:cs="Times New Roman"/>
        </w:rPr>
        <w:t>GÖLBAŞI BELEDİYE MECLİS BAŞKANLIĞINA</w:t>
      </w:r>
    </w:p>
    <w:p w:rsidR="00E5706C" w:rsidRDefault="00E5706C" w:rsidP="00E5706C">
      <w:pPr>
        <w:spacing w:after="0" w:line="240" w:lineRule="atLeast"/>
        <w:ind w:firstLine="709"/>
        <w:jc w:val="both"/>
        <w:rPr>
          <w:rFonts w:ascii="Times New Roman" w:hAnsi="Times New Roman" w:cs="Times New Roman"/>
          <w:sz w:val="24"/>
          <w:szCs w:val="24"/>
        </w:rPr>
      </w:pPr>
      <w:proofErr w:type="spellStart"/>
      <w:r w:rsidRPr="00E5706C">
        <w:rPr>
          <w:rFonts w:ascii="Times New Roman" w:hAnsi="Times New Roman" w:cs="Times New Roman"/>
          <w:color w:val="000000" w:themeColor="text1"/>
          <w:sz w:val="24"/>
          <w:szCs w:val="24"/>
          <w:shd w:val="clear" w:color="auto" w:fill="FFFFFF"/>
        </w:rPr>
        <w:t>Corona</w:t>
      </w:r>
      <w:proofErr w:type="spellEnd"/>
      <w:r w:rsidRPr="00E5706C">
        <w:rPr>
          <w:rFonts w:ascii="Times New Roman" w:hAnsi="Times New Roman" w:cs="Times New Roman"/>
          <w:color w:val="000000" w:themeColor="text1"/>
          <w:sz w:val="24"/>
          <w:szCs w:val="24"/>
          <w:shd w:val="clear" w:color="auto" w:fill="FFFFFF"/>
        </w:rPr>
        <w:t xml:space="preserve"> hastalığına yakalanmış kişiler aileleri ile birlikte evde karantinada kalmaktadır. 10 gün veya 15 gün</w:t>
      </w:r>
      <w:r w:rsidRPr="00E5706C">
        <w:rPr>
          <w:rFonts w:ascii="Times New Roman" w:hAnsi="Times New Roman" w:cs="Times New Roman"/>
          <w:color w:val="000000" w:themeColor="text1"/>
          <w:sz w:val="24"/>
          <w:szCs w:val="24"/>
        </w:rPr>
        <w:t xml:space="preserve"> </w:t>
      </w:r>
      <w:r w:rsidRPr="00E5706C">
        <w:rPr>
          <w:rFonts w:ascii="Times New Roman" w:hAnsi="Times New Roman" w:cs="Times New Roman"/>
          <w:color w:val="000000" w:themeColor="text1"/>
          <w:sz w:val="24"/>
          <w:szCs w:val="24"/>
          <w:shd w:val="clear" w:color="auto" w:fill="FFFFFF"/>
        </w:rPr>
        <w:t>devam eden bu süreçte fiziksel olarak en az etkilenen grubu çocuklar oluşmaktadır. Buna karşın en hareketli</w:t>
      </w:r>
      <w:r w:rsidRPr="00E5706C">
        <w:rPr>
          <w:rFonts w:ascii="Times New Roman" w:hAnsi="Times New Roman" w:cs="Times New Roman"/>
          <w:color w:val="000000" w:themeColor="text1"/>
          <w:sz w:val="24"/>
          <w:szCs w:val="24"/>
        </w:rPr>
        <w:t xml:space="preserve"> </w:t>
      </w:r>
      <w:r w:rsidRPr="00E5706C">
        <w:rPr>
          <w:rFonts w:ascii="Times New Roman" w:hAnsi="Times New Roman" w:cs="Times New Roman"/>
          <w:color w:val="000000" w:themeColor="text1"/>
          <w:sz w:val="24"/>
          <w:szCs w:val="24"/>
          <w:shd w:val="clear" w:color="auto" w:fill="FFFFFF"/>
        </w:rPr>
        <w:t>dönemlerinde olan arkadaşları ile oyun oynaması gereken çocuklar ebeveynlerinden dolayı kısıtlamaya</w:t>
      </w:r>
      <w:r w:rsidRPr="00E5706C">
        <w:rPr>
          <w:rFonts w:ascii="Times New Roman" w:hAnsi="Times New Roman" w:cs="Times New Roman"/>
          <w:color w:val="000000" w:themeColor="text1"/>
          <w:sz w:val="24"/>
          <w:szCs w:val="24"/>
        </w:rPr>
        <w:t xml:space="preserve"> </w:t>
      </w:r>
      <w:r w:rsidRPr="00E5706C">
        <w:rPr>
          <w:rFonts w:ascii="Times New Roman" w:hAnsi="Times New Roman" w:cs="Times New Roman"/>
          <w:color w:val="000000" w:themeColor="text1"/>
          <w:sz w:val="24"/>
          <w:szCs w:val="24"/>
          <w:shd w:val="clear" w:color="auto" w:fill="FFFFFF"/>
        </w:rPr>
        <w:t>maruz kalmaktadır. 10-15 günlük süre yetişkinler için çok uzun bir süre olarak görülmese de çocuklar için</w:t>
      </w:r>
      <w:r w:rsidRPr="00E5706C">
        <w:rPr>
          <w:rFonts w:ascii="Times New Roman" w:hAnsi="Times New Roman" w:cs="Times New Roman"/>
          <w:color w:val="000000" w:themeColor="text1"/>
          <w:sz w:val="24"/>
          <w:szCs w:val="24"/>
        </w:rPr>
        <w:t xml:space="preserve"> </w:t>
      </w:r>
      <w:r w:rsidRPr="00E5706C">
        <w:rPr>
          <w:rFonts w:ascii="Times New Roman" w:hAnsi="Times New Roman" w:cs="Times New Roman"/>
          <w:color w:val="000000" w:themeColor="text1"/>
          <w:sz w:val="24"/>
          <w:szCs w:val="24"/>
          <w:shd w:val="clear" w:color="auto" w:fill="FFFFFF"/>
        </w:rPr>
        <w:t>öyle değildir. Gölbaşı Belediye sınırları içinde olup bu kısıtlamalara maruz kalan özellikle dar gelirli aile</w:t>
      </w:r>
      <w:r w:rsidRPr="00E5706C">
        <w:rPr>
          <w:rFonts w:ascii="Times New Roman" w:hAnsi="Times New Roman" w:cs="Times New Roman"/>
          <w:color w:val="000000" w:themeColor="text1"/>
          <w:sz w:val="24"/>
          <w:szCs w:val="24"/>
        </w:rPr>
        <w:t xml:space="preserve"> </w:t>
      </w:r>
      <w:r w:rsidRPr="00E5706C">
        <w:rPr>
          <w:rFonts w:ascii="Times New Roman" w:hAnsi="Times New Roman" w:cs="Times New Roman"/>
          <w:color w:val="000000" w:themeColor="text1"/>
          <w:sz w:val="24"/>
          <w:szCs w:val="24"/>
          <w:shd w:val="clear" w:color="auto" w:fill="FFFFFF"/>
        </w:rPr>
        <w:t>çocuklarının bu dönemi en az zararla atlatabilmeleri için sosyal mesafe kurallarına riayet ederek ziyaretler</w:t>
      </w:r>
      <w:r w:rsidRPr="00E5706C">
        <w:rPr>
          <w:rFonts w:ascii="Times New Roman" w:hAnsi="Times New Roman" w:cs="Times New Roman"/>
          <w:color w:val="000000" w:themeColor="text1"/>
          <w:sz w:val="24"/>
          <w:szCs w:val="24"/>
        </w:rPr>
        <w:t xml:space="preserve"> </w:t>
      </w:r>
      <w:r w:rsidRPr="00E5706C">
        <w:rPr>
          <w:rFonts w:ascii="Times New Roman" w:hAnsi="Times New Roman" w:cs="Times New Roman"/>
          <w:color w:val="000000" w:themeColor="text1"/>
          <w:sz w:val="24"/>
          <w:szCs w:val="24"/>
          <w:shd w:val="clear" w:color="auto" w:fill="FFFFFF"/>
        </w:rPr>
        <w:t>yapılabilir. Bu ziyaretlere çocuk psikologlar ve belediye kadrosundaki spor hocaları eşlik etmeli, günlük</w:t>
      </w:r>
      <w:r w:rsidRPr="00E5706C">
        <w:rPr>
          <w:rFonts w:ascii="Times New Roman" w:hAnsi="Times New Roman" w:cs="Times New Roman"/>
          <w:color w:val="000000" w:themeColor="text1"/>
          <w:sz w:val="24"/>
          <w:szCs w:val="24"/>
        </w:rPr>
        <w:t xml:space="preserve"> </w:t>
      </w:r>
      <w:r w:rsidRPr="00E5706C">
        <w:rPr>
          <w:rFonts w:ascii="Times New Roman" w:hAnsi="Times New Roman" w:cs="Times New Roman"/>
          <w:color w:val="000000" w:themeColor="text1"/>
          <w:sz w:val="24"/>
          <w:szCs w:val="24"/>
          <w:shd w:val="clear" w:color="auto" w:fill="FFFFFF"/>
        </w:rPr>
        <w:t>egzersizler uygulamalı olarak gösterilmeli eğlenceli ve eğitici dergi, kitap vs. dokumanlar verilmelidir.</w:t>
      </w:r>
      <w:r w:rsidRPr="00E5706C">
        <w:rPr>
          <w:rFonts w:ascii="Times New Roman" w:hAnsi="Times New Roman" w:cs="Times New Roman"/>
          <w:color w:val="000000" w:themeColor="text1"/>
          <w:sz w:val="24"/>
          <w:szCs w:val="24"/>
        </w:rPr>
        <w:t xml:space="preserve"> </w:t>
      </w:r>
      <w:r w:rsidRPr="00E5706C">
        <w:rPr>
          <w:rFonts w:ascii="Times New Roman" w:hAnsi="Times New Roman" w:cs="Times New Roman"/>
          <w:color w:val="000000" w:themeColor="text1"/>
          <w:sz w:val="24"/>
          <w:szCs w:val="24"/>
          <w:shd w:val="clear" w:color="auto" w:fill="FFFFFF"/>
        </w:rPr>
        <w:t>Büyüklerde dahi unutulmuşluk psikolojisine sebep olan bu dönemde çocukların daha rahat geçirilebilmeleri</w:t>
      </w:r>
      <w:r w:rsidRPr="00E5706C">
        <w:rPr>
          <w:rFonts w:ascii="Times New Roman" w:hAnsi="Times New Roman" w:cs="Times New Roman"/>
          <w:color w:val="000000" w:themeColor="text1"/>
          <w:sz w:val="24"/>
          <w:szCs w:val="24"/>
        </w:rPr>
        <w:t xml:space="preserve"> </w:t>
      </w:r>
      <w:r w:rsidRPr="00E5706C">
        <w:rPr>
          <w:rFonts w:ascii="Times New Roman" w:hAnsi="Times New Roman" w:cs="Times New Roman"/>
          <w:color w:val="000000" w:themeColor="text1"/>
          <w:sz w:val="24"/>
          <w:szCs w:val="24"/>
          <w:shd w:val="clear" w:color="auto" w:fill="FFFFFF"/>
        </w:rPr>
        <w:t xml:space="preserve">için gerekli çalışmaların yapılmasını teklif eden meclis üyesi Aslı Seren ve arkadaşlarına </w:t>
      </w:r>
      <w:r>
        <w:rPr>
          <w:rFonts w:ascii="Times New Roman" w:hAnsi="Times New Roman" w:cs="Times New Roman"/>
          <w:color w:val="000000" w:themeColor="text1"/>
          <w:sz w:val="24"/>
          <w:szCs w:val="24"/>
        </w:rPr>
        <w:t xml:space="preserve">ait önerge, </w:t>
      </w:r>
      <w:r>
        <w:rPr>
          <w:rFonts w:ascii="Times New Roman" w:hAnsi="Times New Roman" w:cs="Times New Roman"/>
          <w:sz w:val="24"/>
          <w:szCs w:val="24"/>
        </w:rPr>
        <w:t>Belediye meclisinin 03.12.2020 tarih ve 495 sayılı kararı ile komisyonumuza incelenmek üzere havale edilmiştir. Komisyonumuz 14-18 Aralık 2020 tarihleri arasında 5 (Beş) gün bir araya gelerek konu üzerindeki çalışmalar</w:t>
      </w:r>
      <w:r w:rsidR="00434EBA">
        <w:rPr>
          <w:rFonts w:ascii="Times New Roman" w:hAnsi="Times New Roman" w:cs="Times New Roman"/>
          <w:sz w:val="24"/>
          <w:szCs w:val="24"/>
        </w:rPr>
        <w:t xml:space="preserve">ını </w:t>
      </w:r>
      <w:r>
        <w:rPr>
          <w:rFonts w:ascii="Times New Roman" w:hAnsi="Times New Roman" w:cs="Times New Roman"/>
          <w:sz w:val="24"/>
          <w:szCs w:val="24"/>
        </w:rPr>
        <w:t>tamamlamıştır.</w:t>
      </w:r>
    </w:p>
    <w:p w:rsidR="00E5706C" w:rsidRDefault="00E5706C" w:rsidP="00E5706C">
      <w:pPr>
        <w:rPr>
          <w:rFonts w:ascii="Times New Roman" w:hAnsi="Times New Roman" w:cs="Times New Roman"/>
        </w:rPr>
      </w:pPr>
    </w:p>
    <w:p w:rsidR="00E5706C" w:rsidRDefault="00E5706C" w:rsidP="00E5706C">
      <w:pPr>
        <w:ind w:firstLine="708"/>
        <w:rPr>
          <w:rFonts w:ascii="Times New Roman" w:hAnsi="Times New Roman" w:cs="Times New Roman"/>
        </w:rPr>
      </w:pPr>
      <w:r>
        <w:rPr>
          <w:rFonts w:ascii="Times New Roman" w:hAnsi="Times New Roman" w:cs="Times New Roman"/>
        </w:rPr>
        <w:t>Konu üzer</w:t>
      </w:r>
      <w:bookmarkStart w:id="0" w:name="_GoBack"/>
      <w:bookmarkEnd w:id="0"/>
      <w:r>
        <w:rPr>
          <w:rFonts w:ascii="Times New Roman" w:hAnsi="Times New Roman" w:cs="Times New Roman"/>
        </w:rPr>
        <w:t>inde yapılan çalışmalarda;</w:t>
      </w:r>
    </w:p>
    <w:p w:rsidR="00434EBA" w:rsidRPr="00434EBA" w:rsidRDefault="00434EBA" w:rsidP="00434EBA">
      <w:pPr>
        <w:spacing w:after="0" w:line="240" w:lineRule="auto"/>
        <w:ind w:firstLine="708"/>
        <w:jc w:val="both"/>
        <w:rPr>
          <w:rFonts w:ascii="Times New Roman" w:hAnsi="Times New Roman" w:cs="Times New Roman"/>
          <w:color w:val="000000" w:themeColor="text1"/>
          <w:sz w:val="24"/>
          <w:szCs w:val="24"/>
        </w:rPr>
      </w:pPr>
      <w:proofErr w:type="spellStart"/>
      <w:r w:rsidRPr="00434EBA">
        <w:rPr>
          <w:rFonts w:ascii="Times New Roman" w:hAnsi="Times New Roman" w:cs="Times New Roman"/>
          <w:color w:val="000000" w:themeColor="text1"/>
          <w:sz w:val="24"/>
          <w:szCs w:val="24"/>
        </w:rPr>
        <w:t>Pandemi</w:t>
      </w:r>
      <w:proofErr w:type="spellEnd"/>
      <w:r w:rsidRPr="00434EBA">
        <w:rPr>
          <w:rFonts w:ascii="Times New Roman" w:hAnsi="Times New Roman" w:cs="Times New Roman"/>
          <w:color w:val="000000" w:themeColor="text1"/>
          <w:sz w:val="24"/>
          <w:szCs w:val="24"/>
        </w:rPr>
        <w:t xml:space="preserve"> dönemi içerisinde zaman zaman uygulanan sokağa çıkma yasağı içerisinde evde kalmak zorunda kalan çocuklar ile yine hayatlarının ileri yaşında evde oturmak zorunda kalan 65 yaş üstü vatandaşlarımıza yönelik psikolojik destek sağlanması ve belediyemiz bünyesinde görev yapmakta olan spor hocalarının maske ve mesafe kurallarına uygun olarak konutların ziyaret edilerek yapılabilecek günlük egzersizlerle ilgili bilgilendirme çalışmalarının yapılabileceği, yine belediye bütçe </w:t>
      </w:r>
      <w:proofErr w:type="gramStart"/>
      <w:r w:rsidRPr="00434EBA">
        <w:rPr>
          <w:rFonts w:ascii="Times New Roman" w:hAnsi="Times New Roman" w:cs="Times New Roman"/>
          <w:color w:val="000000" w:themeColor="text1"/>
          <w:sz w:val="24"/>
          <w:szCs w:val="24"/>
        </w:rPr>
        <w:t>imkanları</w:t>
      </w:r>
      <w:proofErr w:type="gramEnd"/>
      <w:r w:rsidRPr="00434EBA">
        <w:rPr>
          <w:rFonts w:ascii="Times New Roman" w:hAnsi="Times New Roman" w:cs="Times New Roman"/>
          <w:color w:val="000000" w:themeColor="text1"/>
          <w:sz w:val="24"/>
          <w:szCs w:val="24"/>
        </w:rPr>
        <w:t xml:space="preserve"> içerisinde yaş gruplarına göre temin edilecek yazılı eserler ile 65 yaş üstü insanların ziyaret edilerek dışlanmışlık ve unutulmuş psikolojisinden uzaklaştırılmasının uygun olacağı değerlendirilmiştir.</w:t>
      </w:r>
    </w:p>
    <w:p w:rsidR="00434EBA" w:rsidRPr="00713F36" w:rsidRDefault="00434EBA" w:rsidP="00434EBA">
      <w:pPr>
        <w:spacing w:after="0" w:line="240" w:lineRule="auto"/>
        <w:ind w:firstLine="708"/>
        <w:jc w:val="both"/>
        <w:rPr>
          <w:rFonts w:cs="Times New Roman"/>
          <w:color w:val="000000" w:themeColor="text1"/>
          <w:sz w:val="24"/>
          <w:szCs w:val="24"/>
        </w:rPr>
      </w:pPr>
    </w:p>
    <w:p w:rsidR="00E5706C" w:rsidRDefault="00E5706C" w:rsidP="00E5706C">
      <w:pPr>
        <w:ind w:firstLine="708"/>
        <w:rPr>
          <w:rFonts w:ascii="Times New Roman" w:hAnsi="Times New Roman" w:cs="Times New Roman"/>
        </w:rPr>
      </w:pPr>
      <w:r>
        <w:rPr>
          <w:rFonts w:ascii="Times New Roman" w:hAnsi="Times New Roman" w:cs="Times New Roman"/>
        </w:rPr>
        <w:t>İşbu rapor, Belediye Meclisinin Ocak ayı toplantısında görüşülerek karara bağlanmak üzere 18.12.2020 tarihinde tarafımızdan tanzim ve imza edilmiştir.</w:t>
      </w:r>
    </w:p>
    <w:p w:rsidR="00E5706C" w:rsidRDefault="00E5706C" w:rsidP="00E5706C">
      <w:pPr>
        <w:rPr>
          <w:rFonts w:ascii="Times New Roman" w:hAnsi="Times New Roman" w:cs="Times New Roman"/>
        </w:rPr>
      </w:pPr>
    </w:p>
    <w:p w:rsidR="00E5706C" w:rsidRDefault="00E5706C" w:rsidP="00E5706C">
      <w:pPr>
        <w:ind w:firstLine="708"/>
        <w:rPr>
          <w:rFonts w:ascii="Times New Roman" w:hAnsi="Times New Roman" w:cs="Times New Roman"/>
        </w:rPr>
      </w:pPr>
      <w:r>
        <w:rPr>
          <w:rFonts w:ascii="Times New Roman" w:hAnsi="Times New Roman" w:cs="Times New Roman"/>
        </w:rPr>
        <w:t>Raporumuzu Meclisimizin bilgi ve onayına saygı ile sunarız.</w:t>
      </w:r>
    </w:p>
    <w:p w:rsidR="00E5706C" w:rsidRDefault="00E5706C" w:rsidP="00E5706C">
      <w:pPr>
        <w:rPr>
          <w:rFonts w:ascii="Times New Roman" w:hAnsi="Times New Roman" w:cs="Times New Roman"/>
        </w:rPr>
      </w:pPr>
    </w:p>
    <w:p w:rsidR="00E5706C" w:rsidRDefault="00E5706C" w:rsidP="00434EBA">
      <w:pPr>
        <w:spacing w:after="0" w:line="240" w:lineRule="atLeast"/>
        <w:rPr>
          <w:rFonts w:ascii="Times New Roman" w:hAnsi="Times New Roman" w:cs="Times New Roman"/>
        </w:rPr>
      </w:pPr>
      <w:r>
        <w:rPr>
          <w:rFonts w:ascii="Times New Roman" w:hAnsi="Times New Roman" w:cs="Times New Roman"/>
        </w:rPr>
        <w:t xml:space="preserve">            </w:t>
      </w:r>
      <w:r w:rsidR="00434EBA">
        <w:rPr>
          <w:rFonts w:ascii="Times New Roman" w:hAnsi="Times New Roman" w:cs="Times New Roman"/>
        </w:rPr>
        <w:tab/>
        <w:t xml:space="preserve">       </w:t>
      </w:r>
      <w:r>
        <w:rPr>
          <w:rFonts w:ascii="Times New Roman" w:hAnsi="Times New Roman" w:cs="Times New Roman"/>
        </w:rPr>
        <w:t>Aslı SEREN                                                        Osman ÇAKIR</w:t>
      </w:r>
    </w:p>
    <w:p w:rsidR="00E5706C" w:rsidRDefault="00E5706C" w:rsidP="00434EBA">
      <w:pPr>
        <w:spacing w:after="0" w:line="240" w:lineRule="atLeast"/>
        <w:rPr>
          <w:rFonts w:ascii="Times New Roman" w:hAnsi="Times New Roman" w:cs="Times New Roman"/>
        </w:rPr>
      </w:pPr>
      <w:r>
        <w:rPr>
          <w:rFonts w:ascii="Times New Roman" w:hAnsi="Times New Roman" w:cs="Times New Roman"/>
        </w:rPr>
        <w:t xml:space="preserve">        </w:t>
      </w:r>
      <w:r w:rsidR="00434EBA">
        <w:rPr>
          <w:rFonts w:ascii="Times New Roman" w:hAnsi="Times New Roman" w:cs="Times New Roman"/>
        </w:rPr>
        <w:t xml:space="preserve">       </w:t>
      </w:r>
      <w:r>
        <w:rPr>
          <w:rFonts w:ascii="Times New Roman" w:hAnsi="Times New Roman" w:cs="Times New Roman"/>
        </w:rPr>
        <w:t xml:space="preserve">  Komisyon Başkanı                                                Başkan Vekili</w:t>
      </w:r>
    </w:p>
    <w:p w:rsidR="00E5706C" w:rsidRDefault="00E5706C" w:rsidP="00434EBA">
      <w:pPr>
        <w:spacing w:after="0" w:line="240" w:lineRule="atLeast"/>
        <w:rPr>
          <w:rFonts w:ascii="Times New Roman" w:hAnsi="Times New Roman" w:cs="Times New Roman"/>
        </w:rPr>
      </w:pPr>
    </w:p>
    <w:p w:rsidR="00434EBA" w:rsidRDefault="00434EBA" w:rsidP="00434EBA">
      <w:pPr>
        <w:spacing w:after="0" w:line="240" w:lineRule="atLeast"/>
        <w:rPr>
          <w:rFonts w:ascii="Times New Roman" w:hAnsi="Times New Roman" w:cs="Times New Roman"/>
        </w:rPr>
      </w:pPr>
    </w:p>
    <w:p w:rsidR="00434EBA" w:rsidRDefault="00434EBA" w:rsidP="00434EBA">
      <w:pPr>
        <w:spacing w:after="0" w:line="240" w:lineRule="atLeast"/>
        <w:rPr>
          <w:rFonts w:ascii="Times New Roman" w:hAnsi="Times New Roman" w:cs="Times New Roman"/>
        </w:rPr>
      </w:pPr>
    </w:p>
    <w:p w:rsidR="00434EBA" w:rsidRDefault="00434EBA" w:rsidP="00434EBA">
      <w:pPr>
        <w:spacing w:after="0" w:line="240" w:lineRule="atLeast"/>
        <w:rPr>
          <w:rFonts w:ascii="Times New Roman" w:hAnsi="Times New Roman" w:cs="Times New Roman"/>
        </w:rPr>
      </w:pPr>
    </w:p>
    <w:p w:rsidR="00E5706C" w:rsidRDefault="00E5706C" w:rsidP="00434EBA">
      <w:pPr>
        <w:spacing w:after="0" w:line="240" w:lineRule="atLeast"/>
        <w:rPr>
          <w:rFonts w:ascii="Times New Roman" w:hAnsi="Times New Roman" w:cs="Times New Roman"/>
        </w:rPr>
      </w:pPr>
      <w:r>
        <w:rPr>
          <w:rFonts w:ascii="Times New Roman" w:hAnsi="Times New Roman" w:cs="Times New Roman"/>
        </w:rPr>
        <w:t xml:space="preserve">      Savaş MÜLAZIMOĞLU                Meral BOSTAN    </w:t>
      </w:r>
      <w:r>
        <w:rPr>
          <w:rFonts w:ascii="Times New Roman" w:hAnsi="Times New Roman" w:cs="Times New Roman"/>
        </w:rPr>
        <w:tab/>
        <w:t xml:space="preserve">      Fikret BAHADAN</w:t>
      </w:r>
    </w:p>
    <w:p w:rsidR="00E5706C" w:rsidRDefault="00E5706C" w:rsidP="00434EBA">
      <w:pPr>
        <w:spacing w:after="0" w:line="240" w:lineRule="atLeast"/>
        <w:rPr>
          <w:rFonts w:ascii="Times New Roman" w:hAnsi="Times New Roman" w:cs="Times New Roman"/>
        </w:rPr>
      </w:pPr>
      <w:r>
        <w:rPr>
          <w:rFonts w:ascii="Times New Roman" w:hAnsi="Times New Roman" w:cs="Times New Roman"/>
        </w:rPr>
        <w:t xml:space="preserve">                     Üye                                           </w:t>
      </w:r>
      <w:proofErr w:type="spellStart"/>
      <w:r>
        <w:rPr>
          <w:rFonts w:ascii="Times New Roman" w:hAnsi="Times New Roman" w:cs="Times New Roman"/>
        </w:rPr>
        <w:t>Üye</w:t>
      </w:r>
      <w:proofErr w:type="spellEnd"/>
      <w:r>
        <w:rPr>
          <w:rFonts w:ascii="Times New Roman" w:hAnsi="Times New Roman" w:cs="Times New Roman"/>
        </w:rPr>
        <w:t xml:space="preserve">                                </w:t>
      </w:r>
      <w:r w:rsidR="00434EBA">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Üye</w:t>
      </w:r>
      <w:proofErr w:type="spellEnd"/>
    </w:p>
    <w:p w:rsidR="006348F2" w:rsidRDefault="00434EBA" w:rsidP="00434EBA">
      <w:pPr>
        <w:spacing w:after="0" w:line="240" w:lineRule="atLeast"/>
        <w:ind w:firstLine="708"/>
      </w:pPr>
    </w:p>
    <w:sectPr w:rsidR="006348F2" w:rsidSect="009C1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E1E23"/>
    <w:multiLevelType w:val="hybridMultilevel"/>
    <w:tmpl w:val="B01EF236"/>
    <w:lvl w:ilvl="0" w:tplc="D7765B16">
      <w:start w:val="29"/>
      <w:numFmt w:val="decimal"/>
      <w:lvlText w:val="%1."/>
      <w:lvlJc w:val="left"/>
      <w:pPr>
        <w:ind w:left="786" w:hanging="360"/>
      </w:pPr>
      <w:rPr>
        <w:color w:val="auto"/>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num w:numId="1">
    <w:abstractNumId w:val="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5706C"/>
    <w:rsid w:val="000E2393"/>
    <w:rsid w:val="00434EBA"/>
    <w:rsid w:val="009C12AB"/>
    <w:rsid w:val="00B04F48"/>
    <w:rsid w:val="00E57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9E007-0252-427D-B4CA-6BD35046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06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706C"/>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11008">
      <w:bodyDiv w:val="1"/>
      <w:marLeft w:val="0"/>
      <w:marRight w:val="0"/>
      <w:marTop w:val="0"/>
      <w:marBottom w:val="0"/>
      <w:divBdr>
        <w:top w:val="none" w:sz="0" w:space="0" w:color="auto"/>
        <w:left w:val="none" w:sz="0" w:space="0" w:color="auto"/>
        <w:bottom w:val="none" w:sz="0" w:space="0" w:color="auto"/>
        <w:right w:val="none" w:sz="0" w:space="0" w:color="auto"/>
      </w:divBdr>
    </w:div>
    <w:div w:id="46250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2020-12-08T11:26:00Z</dcterms:created>
  <dcterms:modified xsi:type="dcterms:W3CDTF">2020-12-28T07:26:00Z</dcterms:modified>
</cp:coreProperties>
</file>