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E8" w:rsidRPr="005416E8" w:rsidRDefault="005416E8" w:rsidP="005416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>T.C.</w:t>
      </w:r>
    </w:p>
    <w:p w:rsidR="005416E8" w:rsidRPr="005416E8" w:rsidRDefault="005416E8" w:rsidP="005416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GÖLBAŞI BELEDİYE MECLİSİ </w:t>
      </w:r>
    </w:p>
    <w:p w:rsidR="005416E8" w:rsidRPr="005416E8" w:rsidRDefault="005416E8" w:rsidP="005416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2026</w:t>
      </w:r>
      <w:r w:rsidR="00DE4B0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YILI MART</w:t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AYI OLAĞAN TOPLANTISI</w:t>
      </w:r>
    </w:p>
    <w:p w:rsidR="005416E8" w:rsidRPr="005416E8" w:rsidRDefault="00DE4B0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TOPLANTI AYI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>:3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>BİRLEŞİM</w:t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>:1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>OTURUM</w:t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>:1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TOPLANTI TARİHİ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>:02</w:t>
      </w:r>
      <w:r w:rsidR="00DE4B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.03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.2026</w:t>
      </w:r>
      <w:r w:rsidRPr="005416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PAZARTESİ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TOPLANTI SAATİ</w:t>
      </w:r>
      <w:r w:rsidRPr="005416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>:16.00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416E8" w:rsidRPr="005416E8" w:rsidRDefault="00DE4B08" w:rsidP="005416E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06.02</w:t>
      </w:r>
      <w:r w:rsid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.2026</w:t>
      </w:r>
      <w:r w:rsidR="005416E8"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Tarihli Geçen Toplantı Tutanak Özeti.</w:t>
      </w:r>
    </w:p>
    <w:p w:rsidR="005416E8" w:rsidRPr="005416E8" w:rsidRDefault="005416E8" w:rsidP="005416E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416E8" w:rsidRPr="005416E8" w:rsidRDefault="005416E8" w:rsidP="005416E8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  <w:t xml:space="preserve">G Ü N D E M </w:t>
      </w:r>
      <w:r w:rsidRPr="005416E8"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  <w:tab/>
        <w:t>:</w:t>
      </w:r>
    </w:p>
    <w:p w:rsidR="005416E8" w:rsidRPr="005416E8" w:rsidRDefault="005416E8" w:rsidP="005416E8">
      <w:pPr>
        <w:spacing w:after="0" w:line="0" w:lineRule="atLeast"/>
        <w:ind w:left="78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E49AD" w:rsidRPr="003233B3" w:rsidRDefault="001E49AD" w:rsidP="001E49AD">
      <w:pPr>
        <w:pStyle w:val="AralkYok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Belediyemizde 657 sayılı Devlet Memurları Kanununa tabi olarak </w:t>
      </w:r>
      <w:proofErr w:type="gramStart"/>
      <w:r w:rsidRPr="003233B3">
        <w:rPr>
          <w:rFonts w:ascii="Times New Roman" w:hAnsi="Times New Roman" w:cs="Times New Roman"/>
          <w:sz w:val="24"/>
          <w:szCs w:val="24"/>
        </w:rPr>
        <w:t>çalışan  personeller</w:t>
      </w:r>
      <w:proofErr w:type="gramEnd"/>
      <w:r w:rsidRPr="003233B3">
        <w:rPr>
          <w:rFonts w:ascii="Times New Roman" w:hAnsi="Times New Roman" w:cs="Times New Roman"/>
          <w:sz w:val="24"/>
          <w:szCs w:val="24"/>
        </w:rPr>
        <w:t xml:space="preserve"> için ihtiyaç duyulan ve  başkanlık yazısı eki II sayılı cetvelde  </w:t>
      </w:r>
      <w:r w:rsidR="009B2021">
        <w:rPr>
          <w:rFonts w:ascii="Times New Roman" w:hAnsi="Times New Roman" w:cs="Times New Roman"/>
          <w:sz w:val="24"/>
          <w:szCs w:val="24"/>
        </w:rPr>
        <w:t>belirtilen kadro değişikliğinin</w:t>
      </w:r>
      <w:bookmarkStart w:id="0" w:name="_GoBack"/>
      <w:bookmarkEnd w:id="0"/>
      <w:r w:rsidRPr="003233B3">
        <w:rPr>
          <w:rFonts w:ascii="Times New Roman" w:hAnsi="Times New Roman" w:cs="Times New Roman"/>
          <w:sz w:val="24"/>
          <w:szCs w:val="24"/>
        </w:rPr>
        <w:t xml:space="preserve">  yapılmasını içeren Başkanlık yazısı.</w:t>
      </w:r>
    </w:p>
    <w:p w:rsidR="001E49AD" w:rsidRPr="003233B3" w:rsidRDefault="001E49AD" w:rsidP="001E49AD">
      <w:pPr>
        <w:pStyle w:val="AralkYok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73463C" w:rsidRPr="003233B3" w:rsidRDefault="00BC3B42" w:rsidP="001837C3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>Çin  Halk</w:t>
      </w:r>
      <w:proofErr w:type="gramEnd"/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Cumhuriyeti'nin  </w:t>
      </w:r>
      <w:proofErr w:type="spellStart"/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>Haidian</w:t>
      </w:r>
      <w:proofErr w:type="spellEnd"/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Belediyesi  ile  Belediyemiz  arasında  kardeş  şehir  ilişkisi kurulması </w:t>
      </w:r>
      <w:r w:rsidR="0073463C" w:rsidRPr="003233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içeren Başkanlık yazısı.</w:t>
      </w:r>
    </w:p>
    <w:p w:rsidR="00BC3B42" w:rsidRPr="003233B3" w:rsidRDefault="00BC3B42" w:rsidP="00BC3B42">
      <w:pPr>
        <w:pStyle w:val="ListeParagraf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7775" w:rsidRPr="003233B3" w:rsidRDefault="00BC3B42" w:rsidP="00C87775">
      <w:pPr>
        <w:pStyle w:val="ListeParagraf"/>
        <w:numPr>
          <w:ilvl w:val="0"/>
          <w:numId w:val="1"/>
        </w:numPr>
        <w:shd w:val="clear" w:color="auto" w:fill="FFFFFF"/>
        <w:tabs>
          <w:tab w:val="clear" w:pos="360"/>
          <w:tab w:val="num" w:pos="7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Engelli nakil hizmetlerinde kullanılmak üzere 1 adet engelli nakil aracı alımını içeren </w:t>
      </w:r>
      <w:r w:rsidR="0073463C" w:rsidRPr="003233B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43B79" w:rsidRPr="003233B3">
        <w:rPr>
          <w:rFonts w:ascii="Times New Roman" w:hAnsi="Times New Roman" w:cs="Times New Roman"/>
          <w:color w:val="000000" w:themeColor="text1"/>
          <w:sz w:val="24"/>
          <w:szCs w:val="24"/>
        </w:rPr>
        <w:t>aşkanlık yazısı.</w:t>
      </w:r>
    </w:p>
    <w:p w:rsidR="001E49AD" w:rsidRPr="003233B3" w:rsidRDefault="001E49AD" w:rsidP="001E49AD">
      <w:pPr>
        <w:pStyle w:val="ListeParagra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E49AD" w:rsidRPr="003233B3" w:rsidRDefault="001E49AD" w:rsidP="00C87775">
      <w:pPr>
        <w:pStyle w:val="ListeParagraf"/>
        <w:numPr>
          <w:ilvl w:val="0"/>
          <w:numId w:val="1"/>
        </w:numPr>
        <w:shd w:val="clear" w:color="auto" w:fill="FFFFFF"/>
        <w:tabs>
          <w:tab w:val="clear" w:pos="360"/>
          <w:tab w:val="num" w:pos="7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233B3">
        <w:rPr>
          <w:rStyle w:val="fontstyle01"/>
          <w:rFonts w:ascii="Times New Roman" w:hAnsi="Times New Roman" w:cs="Times New Roman"/>
        </w:rPr>
        <w:t>Hukuk İşleri Müdürlüğü 'ne ait Kuruluş, Görev, Yetki, Sorumluluk ve Çalışma</w:t>
      </w:r>
      <w:r w:rsidRPr="003233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33B3">
        <w:rPr>
          <w:rStyle w:val="fontstyle01"/>
          <w:rFonts w:ascii="Times New Roman" w:hAnsi="Times New Roman" w:cs="Times New Roman"/>
        </w:rPr>
        <w:t>Esasları Yönetmeliği içeren Başkanlık yazısı.</w:t>
      </w:r>
    </w:p>
    <w:p w:rsidR="00C87775" w:rsidRPr="003233B3" w:rsidRDefault="00C87775" w:rsidP="00C877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BC3B42" w:rsidRPr="003233B3" w:rsidRDefault="00C87775" w:rsidP="001E49AD">
      <w:pPr>
        <w:pStyle w:val="AralkYok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Belediye Başkan Yardımcılığı kadrosuna </w:t>
      </w:r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Ümit </w:t>
      </w:r>
      <w:proofErr w:type="gramStart"/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MERMERTAŞ </w:t>
      </w:r>
      <w:r w:rsidRPr="003233B3">
        <w:rPr>
          <w:rFonts w:ascii="Times New Roman" w:hAnsi="Times New Roman" w:cs="Times New Roman"/>
          <w:sz w:val="24"/>
          <w:szCs w:val="24"/>
        </w:rPr>
        <w:t xml:space="preserve"> atanmış</w:t>
      </w:r>
      <w:proofErr w:type="gramEnd"/>
      <w:r w:rsidRPr="003233B3">
        <w:rPr>
          <w:rFonts w:ascii="Times New Roman" w:hAnsi="Times New Roman" w:cs="Times New Roman"/>
          <w:sz w:val="24"/>
          <w:szCs w:val="24"/>
        </w:rPr>
        <w:t xml:space="preserve"> olup meclisin bilgi  edinmesini içeren Başkanlık yazısı.</w:t>
      </w:r>
    </w:p>
    <w:p w:rsidR="001E49AD" w:rsidRPr="003233B3" w:rsidRDefault="001E49AD" w:rsidP="001E49AD">
      <w:pPr>
        <w:pStyle w:val="AralkYok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13337" w:rsidRPr="003233B3" w:rsidRDefault="00113337" w:rsidP="00CC0F2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3233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Bezirhane</w:t>
      </w:r>
      <w:proofErr w:type="spellEnd"/>
      <w:r w:rsidRPr="003233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Mahallesi 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116763 ada 5 parsel no.lu taşınmazın bir kısmının plan onama sınırı dışında bırakılması ve imar uygulaması sonucu oluşan 126613 ada 2 no.lu parsel ve 126614 ada 1 no.lu parseller yönelik tavsiye niteliğinde 1/5000 ölçekli Nazım İmar Planı Değişikliği ve 1/1000 ölçekli Uygulama İmar Planı </w:t>
      </w:r>
      <w:proofErr w:type="gramStart"/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Değişikliğini  içeren</w:t>
      </w:r>
      <w:proofErr w:type="gramEnd"/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İmar-İ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stimlak-Emlak Komisyonunun 20.02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.2026 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 ve 21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CC0F28" w:rsidRPr="003233B3" w:rsidRDefault="00CC0F28" w:rsidP="00CC0F2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13337" w:rsidRPr="003233B3" w:rsidRDefault="00113337" w:rsidP="001133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233B3">
        <w:rPr>
          <w:rFonts w:ascii="Times New Roman" w:hAnsi="Times New Roman" w:cs="Times New Roman"/>
          <w:color w:val="000000" w:themeColor="text1"/>
          <w:sz w:val="24"/>
          <w:szCs w:val="24"/>
        </w:rPr>
        <w:t>Daha önce köy vasfında iken Mahalleye dönen tüm Mahalle merkezlerimizin imarda “K” parsel dediğimiz “Köy yerleşim alanı” olarak geçen parsellerde bağımsız</w:t>
      </w:r>
      <w:r w:rsidR="00807982" w:rsidRPr="00323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bölüm sayısının düzenlenmesi ile ilgili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07982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çalışmalar devam ettiğinden konunun tekrar komisyona havale edilmesini içeren 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İmar-İstimlak-Emlak Komisyonunun 20.02.2026 tarih ve 22 sayılı raporu.</w:t>
      </w:r>
    </w:p>
    <w:p w:rsidR="005416E8" w:rsidRPr="003233B3" w:rsidRDefault="005416E8" w:rsidP="005416E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416E8" w:rsidRPr="003233B3" w:rsidRDefault="00113337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23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Denetimler ile ilgili 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Hukuk- Tarifeler- Plan ve Büt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çe- Hesap Tetkik Komisyonunun 13.02.2026 tarih ve 29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5416E8" w:rsidRPr="003233B3" w:rsidRDefault="005416E8" w:rsidP="00541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13337" w:rsidRPr="003233B3" w:rsidRDefault="001E1F1A" w:rsidP="00CC0F2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23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İlçemizin Örencik Mahallesi 112651 ada 4 parseli üzerinde bir mezar yeri 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ile </w:t>
      </w:r>
      <w:r w:rsidR="0073463C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ilgili 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Araştı</w:t>
      </w:r>
      <w:r w:rsidR="00113337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rma - Geliştirme Komisyonunun 20.02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.2026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 </w:t>
      </w:r>
      <w:r w:rsidR="00113337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 2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CC0F28" w:rsidRPr="003233B3" w:rsidRDefault="00CC0F28" w:rsidP="00CC0F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13337" w:rsidRPr="003233B3" w:rsidRDefault="00113337" w:rsidP="00CC0F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Gençlerimiz 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ile ilgili çalışmalar devam ettiğinden konunun tekrar komisyona havale edilmesini içeren Araştırma - Geliştirme Komisyonunun 20.02.2026 tarih ve 3 sayılı raporu.</w:t>
      </w:r>
    </w:p>
    <w:p w:rsidR="001E1F1A" w:rsidRPr="003233B3" w:rsidRDefault="001E1F1A" w:rsidP="001E1F1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E1F1A" w:rsidRPr="003233B3" w:rsidRDefault="00113337" w:rsidP="006C3C89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3233B3"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Pr="003233B3">
        <w:rPr>
          <w:rFonts w:ascii="Times New Roman" w:hAnsi="Times New Roman" w:cs="Times New Roman"/>
          <w:sz w:val="24"/>
          <w:szCs w:val="24"/>
        </w:rPr>
        <w:t xml:space="preserve"> Mahallesinde bulunan </w:t>
      </w:r>
      <w:proofErr w:type="spellStart"/>
      <w:r w:rsidRPr="003233B3">
        <w:rPr>
          <w:rFonts w:ascii="Times New Roman" w:hAnsi="Times New Roman" w:cs="Times New Roman"/>
          <w:sz w:val="24"/>
          <w:szCs w:val="24"/>
        </w:rPr>
        <w:t>Seydi</w:t>
      </w:r>
      <w:proofErr w:type="spellEnd"/>
      <w:r w:rsidRPr="003233B3">
        <w:rPr>
          <w:rFonts w:ascii="Times New Roman" w:hAnsi="Times New Roman" w:cs="Times New Roman"/>
          <w:sz w:val="24"/>
          <w:szCs w:val="24"/>
        </w:rPr>
        <w:t xml:space="preserve"> Yusuf Türbesinin </w:t>
      </w:r>
      <w:r w:rsidR="001E1F1A" w:rsidRPr="003233B3">
        <w:rPr>
          <w:rFonts w:ascii="Times New Roman" w:hAnsi="Times New Roman" w:cs="Times New Roman"/>
          <w:sz w:val="24"/>
          <w:szCs w:val="24"/>
        </w:rPr>
        <w:t>geçmişi</w:t>
      </w:r>
      <w:r w:rsidR="001E1F1A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ile ilgili Kültür ve Turizm 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Komisyonunun 13.02</w:t>
      </w:r>
      <w:r w:rsidR="001E1F1A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.2026 tarih ve 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19</w:t>
      </w:r>
      <w:r w:rsidR="001E1F1A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6C3C89" w:rsidRPr="003233B3" w:rsidRDefault="006C3C89" w:rsidP="006C3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A13A9" w:rsidRPr="003233B3" w:rsidRDefault="00113337" w:rsidP="006C3C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Gölbaşı Belediyesi Umutlu Yaşam Uygulama Merkezinin çalışmalarını </w:t>
      </w:r>
      <w:r w:rsidR="00FA13A9" w:rsidRPr="003233B3">
        <w:rPr>
          <w:rFonts w:ascii="Times New Roman" w:hAnsi="Times New Roman" w:cs="Times New Roman"/>
          <w:sz w:val="24"/>
          <w:szCs w:val="24"/>
        </w:rPr>
        <w:t>içeren</w:t>
      </w:r>
      <w:r w:rsidR="00FA13A9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Aile ve Sosyal Politikalar </w:t>
      </w:r>
      <w:r w:rsidR="00FA13A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misyonunun 20.02.2026 tarih ve 2</w:t>
      </w:r>
      <w:r w:rsidR="00FA13A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6C3C89" w:rsidRPr="003233B3" w:rsidRDefault="006C3C89" w:rsidP="006C3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FA13A9" w:rsidRPr="003233B3" w:rsidRDefault="00BC62BF" w:rsidP="00FA1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323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Temmuz gecesi hainlerin başlattığı kalkışmada vermiş olduğu kahraman Şehitlerimizle en büyük bedeli ödeyen ilçemiz Gölbaşında Ankara Konya karayolu üzerinde bulunan alt geçitli köprünün isminin şehitlerimizin anısının yaşatılması için “ 15 Temmuz Şehitler </w:t>
      </w:r>
      <w:r w:rsidR="00CC0F28" w:rsidRPr="003233B3">
        <w:rPr>
          <w:rFonts w:ascii="Times New Roman" w:hAnsi="Times New Roman" w:cs="Times New Roman"/>
          <w:color w:val="000000" w:themeColor="text1"/>
          <w:sz w:val="24"/>
          <w:szCs w:val="24"/>
        </w:rPr>
        <w:t>Köprüsü” olarak değiştirilmesi ile ilgili</w:t>
      </w:r>
      <w:r w:rsidR="00FA13A9" w:rsidRPr="003233B3">
        <w:rPr>
          <w:rStyle w:val="fontstyle01"/>
          <w:rFonts w:ascii="Times New Roman" w:hAnsi="Times New Roman" w:cs="Times New Roman"/>
          <w:color w:val="000000" w:themeColor="text1"/>
        </w:rPr>
        <w:t xml:space="preserve"> </w:t>
      </w:r>
      <w:r w:rsidR="00FA13A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Çevre -Sağlık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İsimlendirme Komisyonunun 13.02.2026 tarih ve 26</w:t>
      </w:r>
      <w:r w:rsidR="00FA13A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  <w:proofErr w:type="gramEnd"/>
    </w:p>
    <w:p w:rsidR="00FA13A9" w:rsidRPr="003233B3" w:rsidRDefault="00FA13A9" w:rsidP="00FA1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5416E8" w:rsidRPr="003233B3" w:rsidRDefault="00BC62BF" w:rsidP="005416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323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İlçemizde küçükbaş hayvan üreticilerinin kış aylarında yaşadığı sorunların </w:t>
      </w:r>
      <w:r w:rsidR="00FA13A9" w:rsidRPr="003233B3">
        <w:rPr>
          <w:rFonts w:ascii="Times New Roman" w:hAnsi="Times New Roman" w:cs="Times New Roman"/>
          <w:color w:val="000000" w:themeColor="text1"/>
          <w:sz w:val="24"/>
          <w:szCs w:val="24"/>
        </w:rPr>
        <w:t>tespitini içeren</w:t>
      </w:r>
      <w:r w:rsidR="00FA13A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Kırsal Kalkınma 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Komisyonunun 20.02</w:t>
      </w:r>
      <w:r w:rsidR="00FA13A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2026 tarih ve 2</w:t>
      </w:r>
      <w:r w:rsidR="00FA13A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5416E8" w:rsidRPr="003233B3" w:rsidRDefault="005416E8" w:rsidP="005416E8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416E8" w:rsidRPr="003233B3" w:rsidRDefault="00FA13A9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Gölbaşının doğal güzelliklerinden olan Tulumtaş mağaramızı 2025 yılında kaç vatandaşımızın ziyaret ettiğinin </w:t>
      </w:r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tespiti içeren </w:t>
      </w:r>
      <w:r w:rsidR="005416E8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Halkla İlişkiler- Çalışan ve İnsan </w:t>
      </w:r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>Hakları Komisyo</w:t>
      </w:r>
      <w:r w:rsidR="00BC62BF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>nunun 13.02.2026 tarih ve 16</w:t>
      </w:r>
      <w:r w:rsidR="005416E8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raporu.</w:t>
      </w:r>
    </w:p>
    <w:p w:rsidR="00FA13A9" w:rsidRPr="003233B3" w:rsidRDefault="00FA13A9" w:rsidP="00FA13A9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13A9" w:rsidRPr="003233B3" w:rsidRDefault="00BC62BF" w:rsidP="00FA13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İlçemizde faaliyet gösteren kooperatiflerin </w:t>
      </w:r>
      <w:r w:rsidR="00FA13A9" w:rsidRPr="003233B3">
        <w:rPr>
          <w:rFonts w:ascii="Times New Roman" w:hAnsi="Times New Roman" w:cs="Times New Roman"/>
          <w:sz w:val="24"/>
          <w:szCs w:val="24"/>
        </w:rPr>
        <w:t xml:space="preserve">tespitini </w:t>
      </w:r>
      <w:proofErr w:type="gramStart"/>
      <w:r w:rsidR="00FA13A9" w:rsidRPr="003233B3">
        <w:rPr>
          <w:rFonts w:ascii="Times New Roman" w:hAnsi="Times New Roman" w:cs="Times New Roman"/>
          <w:sz w:val="24"/>
          <w:szCs w:val="24"/>
        </w:rPr>
        <w:t xml:space="preserve">içeren  </w:t>
      </w:r>
      <w:r w:rsidR="00FA13A9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>Yerel</w:t>
      </w:r>
      <w:proofErr w:type="gramEnd"/>
      <w:r w:rsidR="00FA13A9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Yönetimler ve Sivil Toplum Örgütleri</w:t>
      </w:r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>yle Koordinasyon Komisyonunun 20.02</w:t>
      </w:r>
      <w:r w:rsidR="00FA13A9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.2026 tarih ve </w:t>
      </w:r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FA13A9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raporu.</w:t>
      </w:r>
    </w:p>
    <w:p w:rsidR="00FA13A9" w:rsidRPr="003233B3" w:rsidRDefault="00FA13A9" w:rsidP="00FA13A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tr-TR"/>
        </w:rPr>
      </w:pPr>
    </w:p>
    <w:p w:rsidR="00FA13A9" w:rsidRPr="003233B3" w:rsidRDefault="00BC62BF" w:rsidP="00FA13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Karaali Tarım Mesleki ve Teknik Anadolu Lisesi öğrencilerinin spor faaliyetlerini gerçekleştirirken yaşadıkları problemlerin </w:t>
      </w:r>
      <w:r w:rsidR="00FA13A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tespitini içeren Gençlik-Spor AB ve 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Dış İlişkiler Komisyonunun 13.02</w:t>
      </w:r>
      <w:r w:rsidR="00FA13A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.2026 tarih ve 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16</w:t>
      </w:r>
      <w:r w:rsidR="00FA13A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FA13A9" w:rsidRPr="003233B3" w:rsidRDefault="00FA13A9" w:rsidP="00FA13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</w:p>
    <w:p w:rsidR="005416E8" w:rsidRPr="003233B3" w:rsidRDefault="00BC62BF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İlçemizde şehir içi nakliye ve taşıma işi yapan esnaflarımızın başta durak yeri olmak üzere sorunlarının </w:t>
      </w:r>
      <w:r w:rsidR="00FA13A9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tespitini içeren Altyapı </w:t>
      </w:r>
      <w:r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Komisyonunun 20.02.2026 tarih ve 2</w:t>
      </w:r>
      <w:r w:rsidR="00FA13A9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raporu</w:t>
      </w:r>
      <w:r w:rsidR="006C3C89" w:rsidRPr="003233B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416E8" w:rsidRPr="003233B3" w:rsidRDefault="005416E8" w:rsidP="005416E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416E8" w:rsidRPr="003233B3" w:rsidRDefault="00BC62BF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İlçemizde faaliyet gösteren traktör tarım </w:t>
      </w:r>
      <w:proofErr w:type="gramStart"/>
      <w:r w:rsidRPr="003233B3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Pr="003233B3">
        <w:rPr>
          <w:rFonts w:ascii="Times New Roman" w:hAnsi="Times New Roman" w:cs="Times New Roman"/>
          <w:sz w:val="24"/>
          <w:szCs w:val="24"/>
        </w:rPr>
        <w:t xml:space="preserve"> esnafının sorunlarının </w:t>
      </w:r>
      <w:r w:rsidR="006C3C89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tespitini içeren 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Sanayi-Esnaf ve T</w:t>
      </w:r>
      <w:r w:rsidR="009B4F0C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üketici Hakları Komisyonunun 13.02.2026 tarih ve 16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5416E8" w:rsidRPr="003233B3" w:rsidRDefault="005416E8" w:rsidP="006C3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</w:p>
    <w:p w:rsidR="005416E8" w:rsidRPr="003233B3" w:rsidRDefault="009B4F0C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Karaali Tarım Mesleki ve Teknik Anadolu Lisesi öğrencilerinin eğitim faaliyetlerini gerçekleştirirken yaşadıkları problemlerin 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tespitini içeren Eğitim Komisy</w:t>
      </w:r>
      <w:r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onunun 20.02.2026 tarih ve 2</w:t>
      </w:r>
      <w:r w:rsidR="005416E8" w:rsidRPr="00323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5416E8" w:rsidRPr="003233B3" w:rsidRDefault="005416E8" w:rsidP="005416E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416E8" w:rsidRPr="003233B3" w:rsidRDefault="005416E8" w:rsidP="006C3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</w:p>
    <w:p w:rsidR="005416E8" w:rsidRPr="003233B3" w:rsidRDefault="005416E8" w:rsidP="005416E8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tr-TR"/>
        </w:rPr>
      </w:pPr>
    </w:p>
    <w:p w:rsidR="005416E8" w:rsidRPr="003233B3" w:rsidRDefault="005416E8" w:rsidP="005416E8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</w:p>
    <w:p w:rsidR="005416E8" w:rsidRPr="003233B3" w:rsidRDefault="005416E8" w:rsidP="005416E8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tr-TR"/>
        </w:rPr>
      </w:pPr>
    </w:p>
    <w:p w:rsidR="00570CF6" w:rsidRDefault="00B73E93"/>
    <w:sectPr w:rsidR="00570CF6" w:rsidSect="000A20D6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E93" w:rsidRDefault="00B73E93">
      <w:pPr>
        <w:spacing w:after="0" w:line="240" w:lineRule="auto"/>
      </w:pPr>
      <w:r>
        <w:separator/>
      </w:r>
    </w:p>
  </w:endnote>
  <w:endnote w:type="continuationSeparator" w:id="0">
    <w:p w:rsidR="00B73E93" w:rsidRDefault="00B7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258126"/>
      <w:docPartObj>
        <w:docPartGallery w:val="Page Numbers (Bottom of Page)"/>
        <w:docPartUnique/>
      </w:docPartObj>
    </w:sdtPr>
    <w:sdtEndPr/>
    <w:sdtContent>
      <w:p w:rsidR="00F13B54" w:rsidRDefault="006C3C8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021">
          <w:rPr>
            <w:noProof/>
          </w:rPr>
          <w:t>2</w:t>
        </w:r>
        <w:r>
          <w:fldChar w:fldCharType="end"/>
        </w:r>
      </w:p>
    </w:sdtContent>
  </w:sdt>
  <w:p w:rsidR="00F13B54" w:rsidRDefault="00B73E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E93" w:rsidRDefault="00B73E93">
      <w:pPr>
        <w:spacing w:after="0" w:line="240" w:lineRule="auto"/>
      </w:pPr>
      <w:r>
        <w:separator/>
      </w:r>
    </w:p>
  </w:footnote>
  <w:footnote w:type="continuationSeparator" w:id="0">
    <w:p w:rsidR="00B73E93" w:rsidRDefault="00B73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95C07"/>
    <w:multiLevelType w:val="hybridMultilevel"/>
    <w:tmpl w:val="8850C56C"/>
    <w:lvl w:ilvl="0" w:tplc="50984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F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F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F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F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F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F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8B"/>
    <w:rsid w:val="00031A6A"/>
    <w:rsid w:val="000716C4"/>
    <w:rsid w:val="000D2713"/>
    <w:rsid w:val="00113337"/>
    <w:rsid w:val="001E1F1A"/>
    <w:rsid w:val="001E49AD"/>
    <w:rsid w:val="0024088B"/>
    <w:rsid w:val="003233B3"/>
    <w:rsid w:val="00343B79"/>
    <w:rsid w:val="005416E8"/>
    <w:rsid w:val="006C3C89"/>
    <w:rsid w:val="0073463C"/>
    <w:rsid w:val="007C06D7"/>
    <w:rsid w:val="00807982"/>
    <w:rsid w:val="008C62B4"/>
    <w:rsid w:val="009035BE"/>
    <w:rsid w:val="009B2021"/>
    <w:rsid w:val="009B4F0C"/>
    <w:rsid w:val="00B73E93"/>
    <w:rsid w:val="00BC3B42"/>
    <w:rsid w:val="00BC62BF"/>
    <w:rsid w:val="00C87775"/>
    <w:rsid w:val="00CC0F28"/>
    <w:rsid w:val="00DE4B08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AA140-DF0D-4B18-8145-664C59BC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5416E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5416E8"/>
    <w:rPr>
      <w:rFonts w:eastAsiaTheme="minorEastAsia"/>
      <w:lang w:eastAsia="tr-TR"/>
    </w:rPr>
  </w:style>
  <w:style w:type="character" w:customStyle="1" w:styleId="fontstyle01">
    <w:name w:val="fontstyle01"/>
    <w:basedOn w:val="VarsaylanParagrafYazTipi"/>
    <w:rsid w:val="005416E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E1F1A"/>
    <w:pPr>
      <w:ind w:left="720"/>
      <w:contextualSpacing/>
    </w:pPr>
  </w:style>
  <w:style w:type="paragraph" w:styleId="AralkYok">
    <w:name w:val="No Spacing"/>
    <w:uiPriority w:val="1"/>
    <w:qFormat/>
    <w:rsid w:val="00C87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11</cp:revision>
  <dcterms:created xsi:type="dcterms:W3CDTF">2026-01-27T10:15:00Z</dcterms:created>
  <dcterms:modified xsi:type="dcterms:W3CDTF">2026-02-26T07:35:00Z</dcterms:modified>
</cp:coreProperties>
</file>