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83" w:rsidRPr="00D31740" w:rsidRDefault="007F2183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T.C.</w:t>
      </w:r>
    </w:p>
    <w:p w:rsidR="007F2183" w:rsidRPr="00D31740" w:rsidRDefault="004B1669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BELEDİYE MECLİSİ </w:t>
      </w:r>
    </w:p>
    <w:p w:rsidR="007F2183" w:rsidRPr="00D31740" w:rsidRDefault="002379EF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YILI TEMMUZ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7F2183" w:rsidRPr="00D31740" w:rsidRDefault="002379EF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:7</w:t>
      </w: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BİRLEŞİM</w:t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OTURUM</w:t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Pr="00D31740" w:rsidRDefault="002379EF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:03.07</w:t>
      </w:r>
      <w:r w:rsidR="006B1D2A"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.2023 PAZARTESİ</w:t>
      </w:r>
    </w:p>
    <w:p w:rsidR="007F2183" w:rsidRPr="00D31740" w:rsidRDefault="001A2E7D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7F2183"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2379EF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09.06</w:t>
      </w:r>
      <w:r w:rsidR="007F2183" w:rsidRPr="00D31740">
        <w:rPr>
          <w:rFonts w:ascii="Times New Roman" w:hAnsi="Times New Roman" w:cs="Times New Roman"/>
          <w:sz w:val="24"/>
          <w:szCs w:val="24"/>
        </w:rPr>
        <w:t>.2023 Tarihli Geçen Toplantı Tutanak Özeti.</w:t>
      </w:r>
    </w:p>
    <w:p w:rsidR="007F2183" w:rsidRPr="00D31740" w:rsidRDefault="007F2183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183" w:rsidRPr="00D31740" w:rsidRDefault="007F2183" w:rsidP="007F21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1740">
        <w:rPr>
          <w:rFonts w:ascii="Times New Roman" w:hAnsi="Times New Roman" w:cs="Times New Roman"/>
          <w:sz w:val="24"/>
          <w:szCs w:val="24"/>
          <w:u w:val="single"/>
        </w:rPr>
        <w:t xml:space="preserve">G Ü N D E M </w:t>
      </w:r>
      <w:r w:rsidRPr="00D31740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6B1D2A" w:rsidRPr="00D31740" w:rsidRDefault="006B1D2A" w:rsidP="006B1D2A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2920FD" w:rsidRPr="002920FD" w:rsidRDefault="002920FD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 xml:space="preserve">Belediyemizde 657 sayılı Devlet Memurları Kanununa tabi olarak </w:t>
      </w:r>
      <w:proofErr w:type="gramStart"/>
      <w:r>
        <w:t>çalışan  personeller</w:t>
      </w:r>
      <w:proofErr w:type="gramEnd"/>
      <w:r>
        <w:t xml:space="preserve"> için ihtiyaç duyulan ve  başkanlık yazısı eki II sayılı cetvelde  belirtilen kadro değişikliklerin  yapılmasını içeren başkanlık yazısı</w:t>
      </w:r>
      <w:r>
        <w:t>.</w:t>
      </w:r>
    </w:p>
    <w:p w:rsidR="002920FD" w:rsidRDefault="002920FD" w:rsidP="002920FD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  <w:bookmarkStart w:id="0" w:name="_GoBack"/>
      <w:bookmarkEnd w:id="0"/>
    </w:p>
    <w:p w:rsidR="003574BF" w:rsidRPr="000717D5" w:rsidRDefault="002379EF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spellStart"/>
      <w:r w:rsidRPr="000717D5">
        <w:rPr>
          <w:color w:val="000000" w:themeColor="text1"/>
        </w:rPr>
        <w:t>Kızılcaşar</w:t>
      </w:r>
      <w:proofErr w:type="spellEnd"/>
      <w:r w:rsidRPr="000717D5">
        <w:rPr>
          <w:color w:val="000000" w:themeColor="text1"/>
        </w:rPr>
        <w:t xml:space="preserve"> mahallesi 119408 ada ve çevresine ilişkin 1/100</w:t>
      </w:r>
      <w:r w:rsidR="000717D5">
        <w:rPr>
          <w:color w:val="000000" w:themeColor="text1"/>
        </w:rPr>
        <w:t>0 ölçekli uygulama imar planının reddini</w:t>
      </w:r>
      <w:r w:rsidR="002B71C6" w:rsidRPr="000717D5">
        <w:rPr>
          <w:color w:val="000000" w:themeColor="text1"/>
        </w:rPr>
        <w:t xml:space="preserve"> içeren </w:t>
      </w:r>
      <w:r w:rsidR="003574BF" w:rsidRPr="000717D5">
        <w:rPr>
          <w:color w:val="000000" w:themeColor="text1"/>
        </w:rPr>
        <w:t>İma</w:t>
      </w:r>
      <w:r w:rsidR="002B71C6" w:rsidRPr="000717D5">
        <w:rPr>
          <w:color w:val="000000" w:themeColor="text1"/>
        </w:rPr>
        <w:t>r-İ</w:t>
      </w:r>
      <w:r w:rsidRPr="000717D5">
        <w:rPr>
          <w:color w:val="000000" w:themeColor="text1"/>
        </w:rPr>
        <w:t>stimlak-Emlak Komisyonunun 22.06.2023 tarih ve 3</w:t>
      </w:r>
      <w:r w:rsidR="003574BF" w:rsidRPr="000717D5">
        <w:rPr>
          <w:color w:val="000000" w:themeColor="text1"/>
        </w:rPr>
        <w:t xml:space="preserve"> sayılı raporu.</w:t>
      </w:r>
    </w:p>
    <w:p w:rsidR="003574BF" w:rsidRPr="000717D5" w:rsidRDefault="003574BF" w:rsidP="00487E42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2379EF" w:rsidRDefault="002379EF" w:rsidP="002379EF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</w:pPr>
      <w:r>
        <w:rPr>
          <w:color w:val="000000" w:themeColor="text1"/>
        </w:rPr>
        <w:t xml:space="preserve">Hacı Mehmet Karagöz ile Mustafa Efe adına kayıtlı Gaziosmanpaşa Mahallesi 123822 ada 2 parselde bulunan arsanın takas-trampa yapılmasını </w:t>
      </w:r>
      <w:r w:rsidRPr="00A41991">
        <w:rPr>
          <w:color w:val="000000" w:themeColor="text1"/>
        </w:rPr>
        <w:t xml:space="preserve">içeren </w:t>
      </w:r>
      <w:r w:rsidR="00A41991" w:rsidRPr="00A41991">
        <w:rPr>
          <w:color w:val="000000" w:themeColor="text1"/>
        </w:rPr>
        <w:t>İmar-İstimlak-Emlak Komisyonunun 22.06.2023 tarih ve 4 sayılı</w:t>
      </w:r>
      <w:r w:rsidR="00A41991" w:rsidRPr="00D31740">
        <w:t xml:space="preserve"> </w:t>
      </w:r>
      <w:r w:rsidR="00A41991">
        <w:t xml:space="preserve">ve </w:t>
      </w:r>
      <w:r w:rsidR="003574BF" w:rsidRPr="00D31740">
        <w:t xml:space="preserve">Hukuk –Tarifeler-Plan ve Bütçe –Hesap Tetkik </w:t>
      </w:r>
      <w:r>
        <w:t>Komisyonunun 16.06.2023 tarih ve 7</w:t>
      </w:r>
      <w:r w:rsidR="003574BF" w:rsidRPr="00D31740">
        <w:t xml:space="preserve"> </w:t>
      </w:r>
      <w:proofErr w:type="gramStart"/>
      <w:r w:rsidR="003574BF" w:rsidRPr="00D31740">
        <w:t xml:space="preserve">sayılı </w:t>
      </w:r>
      <w:r w:rsidR="00A41991">
        <w:t xml:space="preserve"> ortak</w:t>
      </w:r>
      <w:proofErr w:type="gramEnd"/>
      <w:r w:rsidR="00A41991">
        <w:t xml:space="preserve"> </w:t>
      </w:r>
      <w:r w:rsidR="003574BF" w:rsidRPr="00D31740">
        <w:t>raporu.</w:t>
      </w:r>
    </w:p>
    <w:p w:rsidR="002379EF" w:rsidRDefault="002379EF" w:rsidP="002379EF">
      <w:pPr>
        <w:spacing w:after="0" w:line="0" w:lineRule="atLeast"/>
        <w:contextualSpacing/>
        <w:jc w:val="both"/>
      </w:pPr>
    </w:p>
    <w:p w:rsidR="002379EF" w:rsidRDefault="002379EF" w:rsidP="002379EF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</w:pPr>
      <w:r>
        <w:t xml:space="preserve">1 Ocak 2023 - 31 Mayıs 2023 tarihleri arasında toplanan emlak vergisi tutarının tespitini içeren </w:t>
      </w:r>
      <w:r w:rsidRPr="00D31740">
        <w:t xml:space="preserve">Hukuk –Tarifeler-Plan ve Bütçe –Hesap Tetkik </w:t>
      </w:r>
      <w:r>
        <w:t>Komisyonunun 16.06.2023 tarih ve 8</w:t>
      </w:r>
      <w:r w:rsidRPr="00D31740">
        <w:t xml:space="preserve"> sayılı raporu.</w:t>
      </w:r>
    </w:p>
    <w:p w:rsidR="002379EF" w:rsidRDefault="002379EF" w:rsidP="002379EF">
      <w:pPr>
        <w:spacing w:after="0" w:line="0" w:lineRule="atLeast"/>
        <w:contextualSpacing/>
        <w:jc w:val="both"/>
      </w:pPr>
    </w:p>
    <w:p w:rsidR="002379EF" w:rsidRDefault="002379EF" w:rsidP="002379EF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</w:pPr>
      <w:r>
        <w:t xml:space="preserve">Deli Bilim ve Sanat Fırat İlhan Okullarının Yeşil Alan Tahsisini </w:t>
      </w:r>
      <w:r>
        <w:rPr>
          <w:color w:val="000000" w:themeColor="text1"/>
        </w:rPr>
        <w:t>içeren</w:t>
      </w:r>
      <w:r w:rsidRPr="002379EF">
        <w:t xml:space="preserve"> </w:t>
      </w:r>
      <w:r w:rsidR="00A41991" w:rsidRPr="00A41991">
        <w:rPr>
          <w:color w:val="000000" w:themeColor="text1"/>
        </w:rPr>
        <w:t>İmar-İstimlak-Emlak Komisyonunun 22.06</w:t>
      </w:r>
      <w:r w:rsidR="00A41991">
        <w:rPr>
          <w:color w:val="000000" w:themeColor="text1"/>
        </w:rPr>
        <w:t>.2023 tarih ve 5</w:t>
      </w:r>
      <w:r w:rsidR="00A41991" w:rsidRPr="00A41991">
        <w:rPr>
          <w:color w:val="000000" w:themeColor="text1"/>
        </w:rPr>
        <w:t xml:space="preserve"> sayılı</w:t>
      </w:r>
      <w:r w:rsidR="00A41991" w:rsidRPr="00D31740">
        <w:t xml:space="preserve"> </w:t>
      </w:r>
      <w:r w:rsidR="00A41991">
        <w:t>ve</w:t>
      </w:r>
      <w:r w:rsidR="00A41991" w:rsidRPr="00D31740">
        <w:t xml:space="preserve"> </w:t>
      </w:r>
      <w:r w:rsidRPr="00D31740">
        <w:t xml:space="preserve">Hukuk –Tarifeler-Plan ve Bütçe –Hesap Tetkik </w:t>
      </w:r>
      <w:r>
        <w:t>Komisyonunun 16.06.2023 tarih ve 9</w:t>
      </w:r>
      <w:r w:rsidRPr="00D31740">
        <w:t xml:space="preserve"> sayılı raporu.</w:t>
      </w:r>
    </w:p>
    <w:p w:rsidR="003574BF" w:rsidRPr="00D31740" w:rsidRDefault="003574BF" w:rsidP="00487E42">
      <w:pPr>
        <w:pStyle w:val="ListeParagraf"/>
        <w:spacing w:before="0" w:beforeAutospacing="0" w:after="0" w:afterAutospacing="0" w:line="0" w:lineRule="atLeast"/>
      </w:pPr>
    </w:p>
    <w:p w:rsidR="003574BF" w:rsidRPr="00D31740" w:rsidRDefault="002379EF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>
        <w:t>Gökçehöyük</w:t>
      </w:r>
      <w:proofErr w:type="spellEnd"/>
      <w:r>
        <w:t xml:space="preserve"> Mahallesinin tarihi </w:t>
      </w:r>
      <w:r w:rsidR="00B80EF7" w:rsidRPr="00D31740">
        <w:t xml:space="preserve">geçmişi </w:t>
      </w:r>
      <w:r w:rsidR="00FC5D84" w:rsidRPr="00D31740">
        <w:t xml:space="preserve">ile ilgili </w:t>
      </w:r>
      <w:r w:rsidR="00B80EF7" w:rsidRPr="00D31740">
        <w:rPr>
          <w:color w:val="000000" w:themeColor="text1"/>
        </w:rPr>
        <w:t>Kül</w:t>
      </w:r>
      <w:r>
        <w:rPr>
          <w:color w:val="000000" w:themeColor="text1"/>
        </w:rPr>
        <w:t>tür ve Turizm Komisyonunun 22.06.2023 tarih ve 3</w:t>
      </w:r>
      <w:r w:rsidR="003574BF" w:rsidRPr="00D31740">
        <w:rPr>
          <w:color w:val="000000" w:themeColor="text1"/>
        </w:rPr>
        <w:t xml:space="preserve"> sayılı raporu.</w:t>
      </w:r>
    </w:p>
    <w:p w:rsidR="003574BF" w:rsidRPr="00D31740" w:rsidRDefault="003574BF" w:rsidP="00487E42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F0323D" w:rsidRDefault="002379EF" w:rsidP="00F0323D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 xml:space="preserve">İlçemiz sınırları içerisinde yer alan parklarda güvenlik önlemlerinin arttırılması ile ilgili </w:t>
      </w:r>
      <w:r w:rsidRPr="00D31740">
        <w:rPr>
          <w:color w:val="000000" w:themeColor="text1"/>
        </w:rPr>
        <w:t xml:space="preserve">inceleme çalışmaları devam ettiğinden konunun tekrar komisyona havalesini içeren </w:t>
      </w:r>
      <w:r w:rsidR="00D433D3" w:rsidRPr="00D31740">
        <w:rPr>
          <w:color w:val="000000" w:themeColor="text1"/>
        </w:rPr>
        <w:t>Araştı</w:t>
      </w:r>
      <w:r>
        <w:rPr>
          <w:color w:val="000000" w:themeColor="text1"/>
        </w:rPr>
        <w:t>rma - Geliştirme Komisyonunun 16</w:t>
      </w:r>
      <w:r w:rsidR="00D433D3" w:rsidRPr="00D31740">
        <w:rPr>
          <w:color w:val="000000" w:themeColor="text1"/>
        </w:rPr>
        <w:t>.0</w:t>
      </w:r>
      <w:r>
        <w:rPr>
          <w:color w:val="000000" w:themeColor="text1"/>
        </w:rPr>
        <w:t>6.2023 tarih ve 5</w:t>
      </w:r>
      <w:r w:rsidR="00D433D3" w:rsidRPr="00D31740">
        <w:rPr>
          <w:color w:val="000000" w:themeColor="text1"/>
        </w:rPr>
        <w:t xml:space="preserve"> sayılı raporu.</w:t>
      </w:r>
    </w:p>
    <w:p w:rsidR="000717D5" w:rsidRPr="000717D5" w:rsidRDefault="000717D5" w:rsidP="000717D5">
      <w:pPr>
        <w:spacing w:after="0" w:line="0" w:lineRule="atLeast"/>
        <w:contextualSpacing/>
        <w:jc w:val="both"/>
        <w:rPr>
          <w:color w:val="000000" w:themeColor="text1"/>
        </w:rPr>
      </w:pPr>
    </w:p>
    <w:p w:rsidR="002379EF" w:rsidRDefault="002379EF" w:rsidP="002379EF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spellStart"/>
      <w:r>
        <w:t>Ballıkpınar</w:t>
      </w:r>
      <w:proofErr w:type="spellEnd"/>
      <w:r>
        <w:t xml:space="preserve"> Mahallemizin açılan imar yollarının belirlenip açılmayan yolların ise Fen İşleri Müdürlüğümüzün iş programı dâhilinde açılmasını içeren</w:t>
      </w:r>
      <w:r w:rsidRPr="002379EF">
        <w:rPr>
          <w:color w:val="000000" w:themeColor="text1"/>
        </w:rPr>
        <w:t xml:space="preserve"> </w:t>
      </w:r>
      <w:r w:rsidRPr="00D31740">
        <w:rPr>
          <w:color w:val="000000" w:themeColor="text1"/>
        </w:rPr>
        <w:t>Araştı</w:t>
      </w:r>
      <w:r>
        <w:rPr>
          <w:color w:val="000000" w:themeColor="text1"/>
        </w:rPr>
        <w:t>rma - Geliştirme Komisyonunun 16</w:t>
      </w:r>
      <w:r w:rsidRPr="00D31740">
        <w:rPr>
          <w:color w:val="000000" w:themeColor="text1"/>
        </w:rPr>
        <w:t>.0</w:t>
      </w:r>
      <w:r>
        <w:rPr>
          <w:color w:val="000000" w:themeColor="text1"/>
        </w:rPr>
        <w:t>6.2023 tarih ve 6</w:t>
      </w:r>
      <w:r w:rsidRPr="00D31740">
        <w:rPr>
          <w:color w:val="000000" w:themeColor="text1"/>
        </w:rPr>
        <w:t xml:space="preserve"> sayılı raporu.</w:t>
      </w:r>
    </w:p>
    <w:p w:rsidR="00D433D3" w:rsidRPr="00D31740" w:rsidRDefault="00D433D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3D3" w:rsidRDefault="002379EF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>
        <w:t xml:space="preserve">Bahçelievler Mahallemizde yaşayan vatandaşlarımıza 2022 yılında </w:t>
      </w:r>
      <w:r w:rsidR="00B80EF7" w:rsidRPr="00D31740">
        <w:t xml:space="preserve">sosyal yardımların tespitini </w:t>
      </w:r>
      <w:r w:rsidR="00FC5D84" w:rsidRPr="00D31740">
        <w:t xml:space="preserve">içeren Halkla İlişkiler- Çalışan </w:t>
      </w:r>
      <w:r w:rsidR="00B80EF7" w:rsidRPr="00D31740">
        <w:t xml:space="preserve">ve </w:t>
      </w:r>
      <w:r w:rsidR="00A51AD0">
        <w:t>İnsan Hakları Komisyonunun 22.06</w:t>
      </w:r>
      <w:r w:rsidR="00B80EF7" w:rsidRPr="00D31740">
        <w:t>.2023 tarih ve 4</w:t>
      </w:r>
      <w:r w:rsidR="00D433D3" w:rsidRPr="00D31740">
        <w:t xml:space="preserve"> sayılı raporu.</w:t>
      </w:r>
    </w:p>
    <w:p w:rsidR="00877929" w:rsidRDefault="00877929" w:rsidP="00877929">
      <w:pPr>
        <w:pStyle w:val="ListeParagraf"/>
      </w:pPr>
    </w:p>
    <w:p w:rsidR="00877929" w:rsidRPr="00D31740" w:rsidRDefault="00877929" w:rsidP="00877929">
      <w:pPr>
        <w:spacing w:after="0" w:line="0" w:lineRule="atLeast"/>
        <w:jc w:val="both"/>
      </w:pPr>
    </w:p>
    <w:p w:rsidR="00D433D3" w:rsidRPr="00D31740" w:rsidRDefault="00D433D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7B6" w:rsidRDefault="008C47B6" w:rsidP="008C47B6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FF0000"/>
        </w:rPr>
      </w:pPr>
      <w:r>
        <w:t xml:space="preserve">Kardeş Kent Protokolü imzaladığımız </w:t>
      </w:r>
      <w:proofErr w:type="spellStart"/>
      <w:r>
        <w:t>Moldava</w:t>
      </w:r>
      <w:proofErr w:type="spellEnd"/>
      <w:r>
        <w:t xml:space="preserve"> Cumhuriyeti Özerk </w:t>
      </w:r>
      <w:proofErr w:type="spellStart"/>
      <w:r>
        <w:t>Gagauzyeri</w:t>
      </w:r>
      <w:proofErr w:type="spellEnd"/>
      <w:r>
        <w:t xml:space="preserve"> Çeşme Köyü ile kardeşlik hukukunun geliştirilmesi ve daha ileriye taşınması için isminin İlçemizde uygun bir yere verilmesini içeren</w:t>
      </w:r>
      <w:r w:rsidRPr="008C47B6">
        <w:rPr>
          <w:color w:val="000000" w:themeColor="text1"/>
        </w:rPr>
        <w:t xml:space="preserve"> </w:t>
      </w:r>
      <w:r w:rsidRPr="00D31740">
        <w:rPr>
          <w:color w:val="000000" w:themeColor="text1"/>
        </w:rPr>
        <w:t>Çevre -Sağlık</w:t>
      </w:r>
      <w:r>
        <w:rPr>
          <w:color w:val="000000" w:themeColor="text1"/>
        </w:rPr>
        <w:t xml:space="preserve"> ve İsimlendirme Komisyonunun 16.06.2023 tarih ve 3</w:t>
      </w:r>
      <w:r w:rsidRPr="00D31740">
        <w:rPr>
          <w:color w:val="000000" w:themeColor="text1"/>
        </w:rPr>
        <w:t xml:space="preserve"> sayılı raporu.</w:t>
      </w:r>
    </w:p>
    <w:p w:rsidR="008C47B6" w:rsidRPr="008C47B6" w:rsidRDefault="008C47B6" w:rsidP="008C47B6">
      <w:pPr>
        <w:spacing w:after="0" w:line="0" w:lineRule="atLeast"/>
        <w:jc w:val="both"/>
        <w:rPr>
          <w:color w:val="FF0000"/>
        </w:rPr>
      </w:pPr>
    </w:p>
    <w:p w:rsidR="0047686B" w:rsidRPr="008C47B6" w:rsidRDefault="008C47B6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FF0000"/>
        </w:rPr>
      </w:pPr>
      <w:r>
        <w:t xml:space="preserve">İlçemiz parklarında bulunan çocuk oyuncaklarının tadilat ve tamiratının yapılmasını içeren </w:t>
      </w:r>
      <w:r w:rsidR="00D433D3" w:rsidRPr="00D31740">
        <w:rPr>
          <w:color w:val="000000" w:themeColor="text1"/>
        </w:rPr>
        <w:t>Çevre -Sağlık</w:t>
      </w:r>
      <w:r>
        <w:rPr>
          <w:color w:val="000000" w:themeColor="text1"/>
        </w:rPr>
        <w:t xml:space="preserve"> ve İsimlendirme Komisyonunun 16.06.2023 tarih ve 4</w:t>
      </w:r>
      <w:r w:rsidR="00D433D3" w:rsidRPr="00D31740">
        <w:rPr>
          <w:color w:val="000000" w:themeColor="text1"/>
        </w:rPr>
        <w:t xml:space="preserve"> sayılı raporu.</w:t>
      </w:r>
    </w:p>
    <w:p w:rsidR="008C47B6" w:rsidRPr="008C47B6" w:rsidRDefault="008C47B6" w:rsidP="008C47B6">
      <w:pPr>
        <w:spacing w:after="0" w:line="0" w:lineRule="atLeast"/>
        <w:jc w:val="both"/>
        <w:rPr>
          <w:color w:val="FF0000"/>
        </w:rPr>
      </w:pPr>
    </w:p>
    <w:p w:rsidR="008C47B6" w:rsidRPr="008C47B6" w:rsidRDefault="008C47B6" w:rsidP="008C47B6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FF0000"/>
        </w:rPr>
      </w:pPr>
      <w:proofErr w:type="spellStart"/>
      <w:r>
        <w:t>Karagedik</w:t>
      </w:r>
      <w:proofErr w:type="spellEnd"/>
      <w:r>
        <w:t xml:space="preserve"> Mahallemiz de ikamet eden Abdurrahman İnce adlı vatandaşımızın imkânsızlıklardan dolayı yarım kalan ev inşaatının tamamlanabilmesi için Belediyemizin imkân ve olanakları dâhilinde destek olunmasını içeren Aile ve Sosyal Politikalar </w:t>
      </w:r>
      <w:r>
        <w:rPr>
          <w:color w:val="000000" w:themeColor="text1"/>
        </w:rPr>
        <w:t>Komisyonunun 22.06.2023 tarih ve 2</w:t>
      </w:r>
      <w:r w:rsidRPr="00D31740">
        <w:rPr>
          <w:color w:val="000000" w:themeColor="text1"/>
        </w:rPr>
        <w:t xml:space="preserve"> sayılı raporu.</w:t>
      </w:r>
    </w:p>
    <w:p w:rsidR="0047686B" w:rsidRPr="00D31740" w:rsidRDefault="0047686B" w:rsidP="00487E42">
      <w:pPr>
        <w:pStyle w:val="ListeParagraf"/>
        <w:spacing w:before="0" w:beforeAutospacing="0" w:after="0" w:afterAutospacing="0" w:line="0" w:lineRule="atLeast"/>
      </w:pPr>
    </w:p>
    <w:p w:rsidR="0047686B" w:rsidRDefault="00FC5D84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D31740">
        <w:t>Hemşeri dernekleri</w:t>
      </w:r>
      <w:r w:rsidR="00BD3B55" w:rsidRPr="00D31740">
        <w:t xml:space="preserve"> </w:t>
      </w:r>
      <w:r w:rsidR="004A633C" w:rsidRPr="00D31740">
        <w:rPr>
          <w:color w:val="000000" w:themeColor="text1"/>
        </w:rPr>
        <w:t xml:space="preserve">ile ilgili </w:t>
      </w:r>
      <w:r w:rsidR="0047686B" w:rsidRPr="00D31740">
        <w:rPr>
          <w:color w:val="000000" w:themeColor="text1"/>
        </w:rPr>
        <w:t xml:space="preserve">Sanayi-Esnaf ve </w:t>
      </w:r>
      <w:r w:rsidR="008C47B6">
        <w:rPr>
          <w:color w:val="000000" w:themeColor="text1"/>
        </w:rPr>
        <w:t>Tüketici Hakları Komisyonunun 16.06.2023 tarih ve 4</w:t>
      </w:r>
      <w:r w:rsidR="0047686B" w:rsidRPr="00D31740">
        <w:rPr>
          <w:color w:val="000000" w:themeColor="text1"/>
        </w:rPr>
        <w:t xml:space="preserve"> sayılı raporu.</w:t>
      </w:r>
    </w:p>
    <w:p w:rsidR="008C47B6" w:rsidRPr="008C47B6" w:rsidRDefault="008C47B6" w:rsidP="008C47B6">
      <w:pPr>
        <w:spacing w:after="0" w:line="0" w:lineRule="atLeast"/>
        <w:jc w:val="both"/>
        <w:rPr>
          <w:color w:val="000000" w:themeColor="text1"/>
        </w:rPr>
      </w:pPr>
    </w:p>
    <w:p w:rsidR="008C47B6" w:rsidRPr="00A41991" w:rsidRDefault="008C47B6" w:rsidP="00A41991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t xml:space="preserve">Geçtiğimiz günlerde yaşanan hava muhalefetinden dolayı Haymana yolu üzerindeki esnafların yaşadıkları sıkıntıların tespitini içeren </w:t>
      </w:r>
      <w:r w:rsidRPr="00D31740">
        <w:rPr>
          <w:color w:val="000000" w:themeColor="text1"/>
        </w:rPr>
        <w:t xml:space="preserve">Sanayi-Esnaf ve </w:t>
      </w:r>
      <w:r>
        <w:rPr>
          <w:color w:val="000000" w:themeColor="text1"/>
        </w:rPr>
        <w:t>Tüketici Hakları Komisyonunun 16.06.2023 tarih ve 5</w:t>
      </w:r>
      <w:r w:rsidRPr="00D31740">
        <w:rPr>
          <w:color w:val="000000" w:themeColor="text1"/>
        </w:rPr>
        <w:t xml:space="preserve"> sayılı raporu.</w:t>
      </w:r>
    </w:p>
    <w:p w:rsidR="00B96801" w:rsidRPr="00D31740" w:rsidRDefault="00B96801" w:rsidP="00487E42">
      <w:pPr>
        <w:pStyle w:val="ListeParagraf"/>
        <w:spacing w:before="0" w:beforeAutospacing="0" w:after="0" w:afterAutospacing="0" w:line="0" w:lineRule="atLeast"/>
        <w:ind w:left="785"/>
        <w:jc w:val="both"/>
      </w:pPr>
    </w:p>
    <w:p w:rsidR="0047686B" w:rsidRPr="00AF1D67" w:rsidRDefault="008C47B6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>
        <w:t xml:space="preserve">İlçemizde faaliyet gösteren çiftçilerimizin ne kadar sertifikalı tohum kullandığının tespitini içeren </w:t>
      </w:r>
      <w:r w:rsidR="006B609C" w:rsidRPr="00D31740">
        <w:t>Kı</w:t>
      </w:r>
      <w:r>
        <w:t>rsal Kalkınma Komisyonunun 22.06.2023 tarih ve 4</w:t>
      </w:r>
      <w:r w:rsidR="0047686B" w:rsidRPr="00D31740">
        <w:t xml:space="preserve"> sayılı raporu.</w:t>
      </w:r>
    </w:p>
    <w:p w:rsidR="00AF1D67" w:rsidRPr="00D31740" w:rsidRDefault="00AF1D67" w:rsidP="00AF1D67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shd w:val="clear" w:color="auto" w:fill="FFFFFF"/>
        </w:rPr>
      </w:pPr>
    </w:p>
    <w:p w:rsidR="0047686B" w:rsidRPr="00D31740" w:rsidRDefault="008C47B6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hd w:val="clear" w:color="auto" w:fill="FFFFFF"/>
        </w:rPr>
      </w:pPr>
      <w:r>
        <w:t xml:space="preserve">Topaklı Mahallesi Topaklı İlk Okulunun eğitim faaliyetlerini yaparken yaşadıkları sorunların </w:t>
      </w:r>
      <w:r w:rsidR="0047686B" w:rsidRPr="00D31740">
        <w:rPr>
          <w:color w:val="000000" w:themeColor="text1"/>
        </w:rPr>
        <w:t>tespiti</w:t>
      </w:r>
      <w:r>
        <w:rPr>
          <w:color w:val="000000" w:themeColor="text1"/>
        </w:rPr>
        <w:t>ni içeren Eğitim Komisyonunun 16.06.2023 tarih ve 3</w:t>
      </w:r>
      <w:r w:rsidR="0047686B" w:rsidRPr="00D31740">
        <w:rPr>
          <w:color w:val="000000" w:themeColor="text1"/>
        </w:rPr>
        <w:t xml:space="preserve"> sayılı raporu.</w:t>
      </w:r>
    </w:p>
    <w:p w:rsidR="0047686B" w:rsidRPr="00D31740" w:rsidRDefault="0047686B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686B" w:rsidRPr="00D31740" w:rsidRDefault="00A41991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>
        <w:t xml:space="preserve">Topaklı Mahallesi Topaklı İlkokulunun spor faaliyetlerini yaparken yaşadıkları sıkıntıların </w:t>
      </w:r>
      <w:r w:rsidR="0047686B" w:rsidRPr="00D31740">
        <w:rPr>
          <w:color w:val="000000" w:themeColor="text1"/>
        </w:rPr>
        <w:t xml:space="preserve">tespitini içeren Gençlik-Spor AB </w:t>
      </w:r>
      <w:r w:rsidR="006B609C" w:rsidRPr="00D31740">
        <w:rPr>
          <w:color w:val="000000" w:themeColor="text1"/>
        </w:rPr>
        <w:t xml:space="preserve">ve </w:t>
      </w:r>
      <w:r>
        <w:rPr>
          <w:color w:val="000000" w:themeColor="text1"/>
        </w:rPr>
        <w:t>Dış İlişkiler Komisyonunun 22.06</w:t>
      </w:r>
      <w:r w:rsidR="006B609C" w:rsidRPr="00D31740">
        <w:rPr>
          <w:color w:val="000000" w:themeColor="text1"/>
        </w:rPr>
        <w:t xml:space="preserve">.2023 tarih ve </w:t>
      </w:r>
      <w:r>
        <w:rPr>
          <w:color w:val="000000" w:themeColor="text1"/>
        </w:rPr>
        <w:t>3</w:t>
      </w:r>
      <w:r w:rsidR="0047686B" w:rsidRPr="00D31740">
        <w:rPr>
          <w:color w:val="000000" w:themeColor="text1"/>
        </w:rPr>
        <w:t xml:space="preserve"> sayılı raporu.</w:t>
      </w:r>
    </w:p>
    <w:p w:rsidR="0047686B" w:rsidRPr="00D31740" w:rsidRDefault="0047686B" w:rsidP="00487E42">
      <w:pPr>
        <w:pStyle w:val="ListeParagraf"/>
        <w:spacing w:before="0" w:beforeAutospacing="0" w:after="0" w:afterAutospacing="0" w:line="0" w:lineRule="atLeast"/>
        <w:rPr>
          <w:shd w:val="clear" w:color="auto" w:fill="FFFFFF"/>
        </w:rPr>
      </w:pPr>
    </w:p>
    <w:p w:rsidR="00A41991" w:rsidRDefault="006B609C" w:rsidP="00A41991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D31740">
        <w:t xml:space="preserve">Belediyemiz sınırları içerisinde faaliyet gösteren yerel derneklerin bütün faaliyetlerinin ihtiyaçlarının karşılanması ile ilgili </w:t>
      </w:r>
      <w:r w:rsidR="00FC5D84" w:rsidRPr="00D31740">
        <w:t xml:space="preserve">Yerel </w:t>
      </w:r>
      <w:r w:rsidR="00487E42" w:rsidRPr="00D31740">
        <w:t>Yönetimler ve Sivil Toplum Örgütleri</w:t>
      </w:r>
      <w:r w:rsidR="00A41991">
        <w:t>yle Koordinasyon Komisyonunun 16.06</w:t>
      </w:r>
      <w:r w:rsidR="00487E42" w:rsidRPr="00D31740">
        <w:t xml:space="preserve">.2023 tarih </w:t>
      </w:r>
      <w:r w:rsidRPr="00D31740">
        <w:t xml:space="preserve">ve </w:t>
      </w:r>
      <w:r w:rsidR="00A41991">
        <w:t>3</w:t>
      </w:r>
      <w:r w:rsidR="00487E42" w:rsidRPr="00D31740">
        <w:t xml:space="preserve"> sayılı raporu.</w:t>
      </w:r>
    </w:p>
    <w:p w:rsidR="00A41991" w:rsidRPr="00A41991" w:rsidRDefault="00A41991" w:rsidP="00A41991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A41991" w:rsidRPr="00A41991" w:rsidRDefault="00A41991" w:rsidP="00A41991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>
        <w:t>Mahmatlıbahçe</w:t>
      </w:r>
      <w:proofErr w:type="spellEnd"/>
      <w:r>
        <w:t xml:space="preserve"> yardımlaşma derneği ile ilgili </w:t>
      </w:r>
      <w:r w:rsidRPr="00D31740">
        <w:t>Yerel Yönetimler ve Sivil Toplum Örgütleri</w:t>
      </w:r>
      <w:r>
        <w:t>yle Koordinasyon Komisyonunun 16.06</w:t>
      </w:r>
      <w:r w:rsidRPr="00D31740">
        <w:t xml:space="preserve">.2023 tarih ve </w:t>
      </w:r>
      <w:r>
        <w:t>4</w:t>
      </w:r>
      <w:r w:rsidRPr="00D31740">
        <w:t xml:space="preserve"> sayılı raporu.</w:t>
      </w:r>
    </w:p>
    <w:p w:rsidR="00487E42" w:rsidRPr="00D31740" w:rsidRDefault="00487E42" w:rsidP="00487E42">
      <w:pPr>
        <w:pStyle w:val="ListeParagraf"/>
        <w:spacing w:before="0" w:beforeAutospacing="0" w:after="0" w:afterAutospacing="0" w:line="0" w:lineRule="atLeast"/>
        <w:rPr>
          <w:shd w:val="clear" w:color="auto" w:fill="FFFFFF"/>
        </w:rPr>
      </w:pPr>
    </w:p>
    <w:p w:rsidR="00487E42" w:rsidRPr="00D31740" w:rsidRDefault="00A41991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>
        <w:t>Mahmatlıbahçe</w:t>
      </w:r>
      <w:proofErr w:type="spellEnd"/>
      <w:r>
        <w:t xml:space="preserve"> Mahallesinin alt yapı sorunlarının </w:t>
      </w:r>
      <w:r w:rsidR="006B609C" w:rsidRPr="00D31740">
        <w:t>tespitini i</w:t>
      </w:r>
      <w:r>
        <w:t>çeren Altyapı Komisyonunun 22.06.2023 tarih ve 3</w:t>
      </w:r>
      <w:r w:rsidR="00487E42" w:rsidRPr="00D31740">
        <w:t xml:space="preserve"> sayılı raporu.</w:t>
      </w:r>
    </w:p>
    <w:p w:rsidR="00487E42" w:rsidRPr="00D31740" w:rsidRDefault="00487E42" w:rsidP="00487E42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shd w:val="clear" w:color="auto" w:fill="FFFFFF"/>
        </w:rPr>
      </w:pPr>
    </w:p>
    <w:p w:rsidR="00487E42" w:rsidRPr="00D31740" w:rsidRDefault="00487E42" w:rsidP="00487E42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shd w:val="clear" w:color="auto" w:fill="FFFFFF"/>
        </w:rPr>
      </w:pPr>
    </w:p>
    <w:p w:rsidR="007F2183" w:rsidRPr="00D31740" w:rsidRDefault="007F218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2183" w:rsidRPr="00D31740" w:rsidRDefault="007F2183" w:rsidP="00487E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F2183" w:rsidRPr="00D31740" w:rsidRDefault="007F218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2183" w:rsidRPr="00D31740" w:rsidRDefault="007F218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7F218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</w:pP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</w:pP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</w:pP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</w:pP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</w:pPr>
    </w:p>
    <w:p w:rsidR="007F2183" w:rsidRPr="00D31740" w:rsidRDefault="007F2183" w:rsidP="00487E42">
      <w:pPr>
        <w:pStyle w:val="ListeParagraf"/>
        <w:tabs>
          <w:tab w:val="left" w:pos="2731"/>
        </w:tabs>
        <w:spacing w:before="0" w:beforeAutospacing="0" w:after="0" w:afterAutospacing="0" w:line="0" w:lineRule="atLeast"/>
        <w:contextualSpacing/>
        <w:jc w:val="both"/>
      </w:pPr>
      <w:r w:rsidRPr="00D31740">
        <w:tab/>
      </w: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</w:pPr>
    </w:p>
    <w:p w:rsidR="007F2183" w:rsidRPr="00D31740" w:rsidRDefault="007F2183" w:rsidP="00487E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33423" w:rsidRPr="00D31740" w:rsidRDefault="00B33423" w:rsidP="00487E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B33423" w:rsidRPr="00D317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08" w:rsidRDefault="002F3608" w:rsidP="00F13B54">
      <w:pPr>
        <w:spacing w:after="0" w:line="240" w:lineRule="auto"/>
      </w:pPr>
      <w:r>
        <w:separator/>
      </w:r>
    </w:p>
  </w:endnote>
  <w:endnote w:type="continuationSeparator" w:id="0">
    <w:p w:rsidR="002F3608" w:rsidRDefault="002F3608" w:rsidP="00F1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703598"/>
      <w:docPartObj>
        <w:docPartGallery w:val="Page Numbers (Bottom of Page)"/>
        <w:docPartUnique/>
      </w:docPartObj>
    </w:sdtPr>
    <w:sdtEndPr/>
    <w:sdtContent>
      <w:p w:rsidR="00F13B54" w:rsidRDefault="00F13B5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0FD">
          <w:rPr>
            <w:noProof/>
          </w:rPr>
          <w:t>3</w:t>
        </w:r>
        <w:r>
          <w:fldChar w:fldCharType="end"/>
        </w:r>
      </w:p>
    </w:sdtContent>
  </w:sdt>
  <w:p w:rsidR="00F13B54" w:rsidRDefault="00F13B5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08" w:rsidRDefault="002F3608" w:rsidP="00F13B54">
      <w:pPr>
        <w:spacing w:after="0" w:line="240" w:lineRule="auto"/>
      </w:pPr>
      <w:r>
        <w:separator/>
      </w:r>
    </w:p>
  </w:footnote>
  <w:footnote w:type="continuationSeparator" w:id="0">
    <w:p w:rsidR="002F3608" w:rsidRDefault="002F3608" w:rsidP="00F13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95C07"/>
    <w:multiLevelType w:val="hybridMultilevel"/>
    <w:tmpl w:val="1C2662C8"/>
    <w:lvl w:ilvl="0" w:tplc="ABA8C3E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44"/>
    <w:rsid w:val="000370A4"/>
    <w:rsid w:val="000717D5"/>
    <w:rsid w:val="00077D8F"/>
    <w:rsid w:val="000A1FFA"/>
    <w:rsid w:val="000C7DA3"/>
    <w:rsid w:val="001934F0"/>
    <w:rsid w:val="001A2E7D"/>
    <w:rsid w:val="002379EF"/>
    <w:rsid w:val="002920FD"/>
    <w:rsid w:val="002A1F14"/>
    <w:rsid w:val="002B71C6"/>
    <w:rsid w:val="002F3608"/>
    <w:rsid w:val="00347E2E"/>
    <w:rsid w:val="003574BF"/>
    <w:rsid w:val="00401A44"/>
    <w:rsid w:val="0047686B"/>
    <w:rsid w:val="00487E42"/>
    <w:rsid w:val="004A633C"/>
    <w:rsid w:val="004B1669"/>
    <w:rsid w:val="004B2340"/>
    <w:rsid w:val="004B3DBC"/>
    <w:rsid w:val="004B60E0"/>
    <w:rsid w:val="00501AF9"/>
    <w:rsid w:val="005218AD"/>
    <w:rsid w:val="0052214D"/>
    <w:rsid w:val="005A64C5"/>
    <w:rsid w:val="00626203"/>
    <w:rsid w:val="006B1D2A"/>
    <w:rsid w:val="006B609C"/>
    <w:rsid w:val="00704293"/>
    <w:rsid w:val="00754995"/>
    <w:rsid w:val="00772EF6"/>
    <w:rsid w:val="00773BC3"/>
    <w:rsid w:val="007B7A47"/>
    <w:rsid w:val="007C21B1"/>
    <w:rsid w:val="007C55F4"/>
    <w:rsid w:val="007E341A"/>
    <w:rsid w:val="007F2183"/>
    <w:rsid w:val="00877929"/>
    <w:rsid w:val="00882347"/>
    <w:rsid w:val="008923F8"/>
    <w:rsid w:val="008C1689"/>
    <w:rsid w:val="008C1AA8"/>
    <w:rsid w:val="008C2EF5"/>
    <w:rsid w:val="008C47B6"/>
    <w:rsid w:val="009578CC"/>
    <w:rsid w:val="00A41991"/>
    <w:rsid w:val="00A51AD0"/>
    <w:rsid w:val="00AE4112"/>
    <w:rsid w:val="00AF1D67"/>
    <w:rsid w:val="00B33423"/>
    <w:rsid w:val="00B80EF7"/>
    <w:rsid w:val="00B96801"/>
    <w:rsid w:val="00BD3B55"/>
    <w:rsid w:val="00BD621F"/>
    <w:rsid w:val="00BF4CDF"/>
    <w:rsid w:val="00C979A2"/>
    <w:rsid w:val="00CA0449"/>
    <w:rsid w:val="00D31740"/>
    <w:rsid w:val="00D433D3"/>
    <w:rsid w:val="00D75580"/>
    <w:rsid w:val="00EA7A00"/>
    <w:rsid w:val="00F0323D"/>
    <w:rsid w:val="00F10416"/>
    <w:rsid w:val="00F13B54"/>
    <w:rsid w:val="00F15B8F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A9814-9467-4FA5-B33C-ABE4DD81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18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3B5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3B5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7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DA3"/>
    <w:rPr>
      <w:rFonts w:ascii="Segoe UI" w:eastAsiaTheme="minorEastAsia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7E341A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54</cp:revision>
  <cp:lastPrinted>2023-06-01T07:52:00Z</cp:lastPrinted>
  <dcterms:created xsi:type="dcterms:W3CDTF">2023-01-27T05:44:00Z</dcterms:created>
  <dcterms:modified xsi:type="dcterms:W3CDTF">2023-06-23T08:21:00Z</dcterms:modified>
</cp:coreProperties>
</file>