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828" w:rsidRDefault="00783828" w:rsidP="0078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783828" w:rsidRDefault="00783828" w:rsidP="0078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GÖLBAŞI  BELEDİYE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MECLİSİ </w:t>
      </w:r>
    </w:p>
    <w:p w:rsidR="00783828" w:rsidRDefault="00B54712" w:rsidP="0078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783828">
        <w:rPr>
          <w:rFonts w:ascii="Times New Roman" w:hAnsi="Times New Roman" w:cs="Times New Roman"/>
          <w:sz w:val="24"/>
          <w:szCs w:val="24"/>
        </w:rPr>
        <w:t xml:space="preserve"> YILI NİSAN AYI OLAĞAN TOPLANTISI</w:t>
      </w:r>
    </w:p>
    <w:p w:rsidR="00783828" w:rsidRDefault="00783828" w:rsidP="0078382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:4</w:t>
      </w:r>
    </w:p>
    <w:p w:rsidR="00783828" w:rsidRDefault="00783828" w:rsidP="0078382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783828" w:rsidRDefault="00783828" w:rsidP="0078382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783828" w:rsidRDefault="00B54712" w:rsidP="00783828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:04.04.2022</w:t>
      </w:r>
      <w:r w:rsidR="00783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PAZARTESİ</w:t>
      </w:r>
    </w:p>
    <w:p w:rsidR="00783828" w:rsidRDefault="00783828" w:rsidP="00783828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16:00</w:t>
      </w:r>
      <w:proofErr w:type="gramEnd"/>
    </w:p>
    <w:p w:rsidR="00783828" w:rsidRDefault="00783828" w:rsidP="00783828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3828" w:rsidRDefault="00783828" w:rsidP="0078382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783828" w:rsidRDefault="00783828" w:rsidP="0078382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3828" w:rsidRDefault="00B54712" w:rsidP="0078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  04.03.2022</w:t>
      </w:r>
      <w:r w:rsidR="00783828">
        <w:rPr>
          <w:rFonts w:ascii="Times New Roman" w:eastAsia="Times New Roman" w:hAnsi="Times New Roman" w:cs="Times New Roman"/>
          <w:sz w:val="24"/>
          <w:szCs w:val="24"/>
        </w:rPr>
        <w:t xml:space="preserve"> Tarihli Geçen Toplantı Tutanak Özeti.</w:t>
      </w:r>
    </w:p>
    <w:p w:rsidR="00783828" w:rsidRDefault="00783828" w:rsidP="0078382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3828" w:rsidRDefault="00783828" w:rsidP="007838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83828" w:rsidRPr="004B5A65" w:rsidRDefault="00783828" w:rsidP="004B5A65">
      <w:pPr>
        <w:numPr>
          <w:ilvl w:val="0"/>
          <w:numId w:val="1"/>
        </w:numPr>
        <w:spacing w:after="0" w:line="0" w:lineRule="atLeas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B5A65">
        <w:rPr>
          <w:rFonts w:ascii="Times New Roman" w:hAnsi="Times New Roman" w:cs="Times New Roman"/>
          <w:sz w:val="24"/>
          <w:szCs w:val="24"/>
        </w:rPr>
        <w:t>Encümende görev yapacak üyelerin belirlenmesini içeren Başkanlık yazısı.</w:t>
      </w:r>
    </w:p>
    <w:p w:rsidR="00783828" w:rsidRPr="004B5A65" w:rsidRDefault="00783828" w:rsidP="004B5A65">
      <w:pPr>
        <w:spacing w:after="0" w:line="0" w:lineRule="atLeast"/>
        <w:ind w:left="714"/>
        <w:rPr>
          <w:rFonts w:ascii="Times New Roman" w:hAnsi="Times New Roman" w:cs="Times New Roman"/>
          <w:sz w:val="24"/>
          <w:szCs w:val="24"/>
        </w:rPr>
      </w:pPr>
    </w:p>
    <w:p w:rsidR="00783828" w:rsidRPr="004B5A65" w:rsidRDefault="00783828" w:rsidP="004B5A65">
      <w:pPr>
        <w:numPr>
          <w:ilvl w:val="0"/>
          <w:numId w:val="1"/>
        </w:numPr>
        <w:spacing w:after="0" w:line="0" w:lineRule="atLeast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4B5A65">
        <w:rPr>
          <w:rFonts w:ascii="Times New Roman" w:hAnsi="Times New Roman" w:cs="Times New Roman"/>
          <w:sz w:val="24"/>
          <w:szCs w:val="24"/>
        </w:rPr>
        <w:t>İhtisas Komisyonların kurulması ve üyelerinin belirlenmesini içeren Başkanlık yazısı.</w:t>
      </w:r>
      <w:proofErr w:type="gramEnd"/>
    </w:p>
    <w:p w:rsidR="00783828" w:rsidRPr="004B5A65" w:rsidRDefault="00783828" w:rsidP="004B5A6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83828" w:rsidRPr="004B5A65" w:rsidRDefault="00783828" w:rsidP="004B5A65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5A65">
        <w:rPr>
          <w:rFonts w:ascii="Times New Roman" w:hAnsi="Times New Roman" w:cs="Times New Roman"/>
          <w:sz w:val="24"/>
          <w:szCs w:val="24"/>
        </w:rPr>
        <w:t>A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dıyaman </w:t>
      </w:r>
      <w:proofErr w:type="gramStart"/>
      <w:r w:rsidRPr="004B5A65">
        <w:rPr>
          <w:rFonts w:ascii="Times New Roman" w:eastAsia="Times New Roman" w:hAnsi="Times New Roman" w:cs="Times New Roman"/>
          <w:sz w:val="24"/>
          <w:szCs w:val="24"/>
        </w:rPr>
        <w:t>İli ,Besni</w:t>
      </w:r>
      <w:proofErr w:type="gramEnd"/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İlçesi </w:t>
      </w:r>
      <w:proofErr w:type="spellStart"/>
      <w:r w:rsidRPr="004B5A65">
        <w:rPr>
          <w:rFonts w:ascii="Times New Roman" w:eastAsia="Times New Roman" w:hAnsi="Times New Roman" w:cs="Times New Roman"/>
          <w:sz w:val="24"/>
          <w:szCs w:val="24"/>
        </w:rPr>
        <w:t>Çakırhüyük</w:t>
      </w:r>
      <w:proofErr w:type="spellEnd"/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Belediye Başkanlığı, Belediye </w:t>
      </w:r>
      <w:proofErr w:type="spellStart"/>
      <w:r w:rsidRPr="004B5A65">
        <w:rPr>
          <w:rFonts w:ascii="Times New Roman" w:eastAsia="Times New Roman" w:hAnsi="Times New Roman" w:cs="Times New Roman"/>
          <w:sz w:val="24"/>
          <w:szCs w:val="24"/>
        </w:rPr>
        <w:t>Meclisini'nin</w:t>
      </w:r>
      <w:proofErr w:type="spellEnd"/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15.03.2022</w:t>
      </w:r>
      <w:r w:rsidRPr="004B5A65">
        <w:rPr>
          <w:rFonts w:ascii="Times New Roman" w:hAnsi="Times New Roman" w:cs="Times New Roman"/>
          <w:sz w:val="24"/>
          <w:szCs w:val="24"/>
        </w:rPr>
        <w:t xml:space="preserve"> 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tarih ve 9 sayılı Kararıyla Belediyeler arası Kardeş Belediyecilik </w:t>
      </w:r>
      <w:r w:rsidRPr="004B5A65">
        <w:rPr>
          <w:rFonts w:ascii="Times New Roman" w:hAnsi="Times New Roman" w:cs="Times New Roman"/>
          <w:sz w:val="24"/>
          <w:szCs w:val="24"/>
        </w:rPr>
        <w:t xml:space="preserve"> 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>olunmasına karar verildiği</w:t>
      </w:r>
      <w:r w:rsidRPr="004B5A65">
        <w:rPr>
          <w:rFonts w:ascii="Times New Roman" w:hAnsi="Times New Roman" w:cs="Times New Roman"/>
          <w:sz w:val="24"/>
          <w:szCs w:val="24"/>
        </w:rPr>
        <w:t>ni içeren Başkanlık yazısı.</w:t>
      </w:r>
    </w:p>
    <w:p w:rsidR="00783828" w:rsidRPr="004B5A65" w:rsidRDefault="00783828" w:rsidP="004B5A65">
      <w:pPr>
        <w:pStyle w:val="ListParagraph"/>
        <w:spacing w:before="0" w:beforeAutospacing="0" w:after="0" w:afterAutospacing="0" w:line="0" w:lineRule="atLeast"/>
      </w:pPr>
    </w:p>
    <w:p w:rsidR="00783828" w:rsidRPr="004B5A65" w:rsidRDefault="00783828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t>5393 sayılı Belediye Kanununun 55nci maddesi gereği, Denetim Komisyonu raporu  ile  ilgili meclise bilgi verilmesini içeren başkanlık yazısı.</w:t>
      </w:r>
    </w:p>
    <w:p w:rsidR="00783828" w:rsidRPr="004B5A65" w:rsidRDefault="00783828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5A65" w:rsidRPr="004B5A65" w:rsidRDefault="00783828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t xml:space="preserve">Belediyemizde 657 sayılı Devlet Memurları Kanununa tabi olarak </w:t>
      </w:r>
      <w:proofErr w:type="gramStart"/>
      <w:r w:rsidRPr="004B5A65">
        <w:t>çalışan  personeller</w:t>
      </w:r>
      <w:proofErr w:type="gramEnd"/>
      <w:r w:rsidRPr="004B5A65">
        <w:t xml:space="preserve"> için ihtiyaç duyulan ve  başkanlık yazısı eki III sayılı  cetvelde  belirtilen kadro değişikliklerin  yapılmasını içeren Başkanlık yazısı.</w:t>
      </w:r>
    </w:p>
    <w:p w:rsidR="004B5A65" w:rsidRPr="004B5A65" w:rsidRDefault="004B5A65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5A65" w:rsidRPr="004B5A65" w:rsidRDefault="004B5A65" w:rsidP="004B5A65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</w:pPr>
      <w:r w:rsidRPr="004B5A65">
        <w:t xml:space="preserve">Belediyemizde çalışan işçilerin bağlı bulundukları sendika ile yapılacak Toplu-İş Sözleşmesi </w:t>
      </w:r>
      <w:proofErr w:type="gramStart"/>
      <w:r w:rsidRPr="004B5A65">
        <w:t>görüşmelerinde  Belediyemizi</w:t>
      </w:r>
      <w:proofErr w:type="gramEnd"/>
      <w:r w:rsidRPr="004B5A65">
        <w:t xml:space="preserve">  temsilen  sendikaya  yetki  verilmesine içeren Başkanlık yazısı.</w:t>
      </w:r>
    </w:p>
    <w:p w:rsidR="001D62EF" w:rsidRPr="004B5A65" w:rsidRDefault="001D62EF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62EF" w:rsidRPr="004B5A65" w:rsidRDefault="007858B4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gramStart"/>
      <w:r w:rsidRPr="004B5A65">
        <w:t>K</w:t>
      </w:r>
      <w:r w:rsidR="001D62EF" w:rsidRPr="004B5A65">
        <w:t xml:space="preserve">iralık </w:t>
      </w:r>
      <w:r w:rsidRPr="004B5A65">
        <w:t xml:space="preserve"> iş</w:t>
      </w:r>
      <w:proofErr w:type="gramEnd"/>
      <w:r w:rsidRPr="004B5A65">
        <w:t xml:space="preserve"> makinası ve araç ücret </w:t>
      </w:r>
      <w:r w:rsidR="001D62EF" w:rsidRPr="004B5A65">
        <w:t xml:space="preserve"> bedellerinin yeniden belirlenmesini içeren Başkanlık yazısı.</w:t>
      </w:r>
    </w:p>
    <w:p w:rsidR="0069634E" w:rsidRPr="004B5A65" w:rsidRDefault="0069634E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34E" w:rsidRPr="004B5A65" w:rsidRDefault="001D62EF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spellStart"/>
      <w:r w:rsidRPr="004B5A65">
        <w:t>Aykome</w:t>
      </w:r>
      <w:proofErr w:type="spellEnd"/>
      <w:r w:rsidRPr="004B5A65">
        <w:t xml:space="preserve"> (</w:t>
      </w:r>
      <w:r w:rsidR="0069634E" w:rsidRPr="004B5A65">
        <w:t>Altyapı Koordinasyon Merkezi) 2022 ücret tarifelerinin</w:t>
      </w:r>
      <w:r w:rsidR="00290C9A" w:rsidRPr="004B5A65">
        <w:t xml:space="preserve"> belirlenmesi ile ilgili </w:t>
      </w:r>
      <w:r w:rsidR="0069634E" w:rsidRPr="004B5A65">
        <w:t>Başkanlık yazısı.</w:t>
      </w:r>
    </w:p>
    <w:p w:rsidR="007858B4" w:rsidRPr="004B5A65" w:rsidRDefault="007858B4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58B4" w:rsidRPr="004B5A65" w:rsidRDefault="0069634E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t xml:space="preserve">Bakım </w:t>
      </w:r>
      <w:r w:rsidR="007858B4" w:rsidRPr="004B5A65">
        <w:t>ve onarımlarının kamu yararına olmayacağı tespit edilen 9 adet aracın satılmasını içeren Başkanlık yazısı.</w:t>
      </w:r>
    </w:p>
    <w:p w:rsidR="007858B4" w:rsidRPr="004B5A65" w:rsidRDefault="007858B4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4D6" w:rsidRPr="004B5A65" w:rsidRDefault="007858B4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t>Kent Konseyi tarafından belirlenen Ekte yer alan tavsiye kararlarını içeren Başkanlık yazısı.</w:t>
      </w:r>
    </w:p>
    <w:p w:rsidR="00D854D6" w:rsidRPr="004B5A65" w:rsidRDefault="00D854D6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4D6" w:rsidRPr="004B5A65" w:rsidRDefault="00D854D6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rPr>
          <w:color w:val="000000" w:themeColor="text1"/>
        </w:rPr>
        <w:t>Belediyemize ait 2021 yılı Faaliyet Raporunu içeren başkanlık yazısı.</w:t>
      </w:r>
    </w:p>
    <w:p w:rsidR="004B5A65" w:rsidRDefault="004B5A65" w:rsidP="004B5A65">
      <w:pPr>
        <w:pStyle w:val="ListParagraph"/>
      </w:pPr>
    </w:p>
    <w:p w:rsidR="004B5A65" w:rsidRPr="004B5A65" w:rsidRDefault="004B5A65" w:rsidP="004B5A65">
      <w:pPr>
        <w:spacing w:after="0" w:line="0" w:lineRule="atLeast"/>
        <w:contextualSpacing/>
        <w:jc w:val="both"/>
      </w:pPr>
    </w:p>
    <w:p w:rsidR="00D80E3A" w:rsidRPr="004B5A65" w:rsidRDefault="00D80E3A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5A65" w:rsidRPr="004B5A65" w:rsidRDefault="00D854D6" w:rsidP="004B5A65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5A65">
        <w:rPr>
          <w:rFonts w:ascii="Times New Roman" w:eastAsia="Times New Roman" w:hAnsi="Times New Roman" w:cs="Times New Roman"/>
          <w:sz w:val="24"/>
          <w:szCs w:val="24"/>
        </w:rPr>
        <w:t>Gölbek</w:t>
      </w:r>
      <w:proofErr w:type="spellEnd"/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Mahallesi 50.244,70 m2 yüz ölçümlü 121976 ada 283 </w:t>
      </w:r>
      <w:proofErr w:type="spellStart"/>
      <w:r w:rsidRPr="004B5A65">
        <w:rPr>
          <w:rFonts w:ascii="Times New Roman" w:eastAsia="Times New Roman" w:hAnsi="Times New Roman" w:cs="Times New Roman"/>
          <w:sz w:val="24"/>
          <w:szCs w:val="24"/>
        </w:rPr>
        <w:t>nolu</w:t>
      </w:r>
      <w:proofErr w:type="spellEnd"/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parsel üzerinde</w:t>
      </w:r>
      <w:r w:rsidRPr="004B5A65">
        <w:rPr>
          <w:rFonts w:ascii="Times New Roman" w:hAnsi="Times New Roman" w:cs="Times New Roman"/>
          <w:sz w:val="24"/>
          <w:szCs w:val="24"/>
        </w:rPr>
        <w:t xml:space="preserve"> 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yapılan hayvan barınağının </w:t>
      </w:r>
      <w:proofErr w:type="gramStart"/>
      <w:r w:rsidRPr="004B5A65">
        <w:rPr>
          <w:rFonts w:ascii="Times New Roman" w:eastAsia="Times New Roman" w:hAnsi="Times New Roman" w:cs="Times New Roman"/>
          <w:sz w:val="24"/>
          <w:szCs w:val="24"/>
        </w:rPr>
        <w:t>enerji  ihtiyacının</w:t>
      </w:r>
      <w:proofErr w:type="gramEnd"/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karşılanm</w:t>
      </w:r>
      <w:r w:rsidR="00290C9A" w:rsidRPr="004B5A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sı amacıyla yapılacak  1101,38.m2'likyeni  enerji  hattı  için   </w:t>
      </w:r>
      <w:r w:rsidR="004B5A65" w:rsidRPr="004B5A65">
        <w:rPr>
          <w:rFonts w:ascii="Times New Roman" w:eastAsia="Times New Roman" w:hAnsi="Times New Roman" w:cs="Times New Roman"/>
          <w:sz w:val="24"/>
          <w:szCs w:val="24"/>
        </w:rPr>
        <w:t>5393 sayılı Belediye Kanununun 18/e ve 75/d</w:t>
      </w:r>
      <w:r w:rsidR="004B5A65" w:rsidRPr="004B5A65">
        <w:rPr>
          <w:rFonts w:ascii="Times New Roman" w:hAnsi="Times New Roman" w:cs="Times New Roman"/>
          <w:sz w:val="24"/>
          <w:szCs w:val="24"/>
        </w:rPr>
        <w:t xml:space="preserve"> maddelerine göre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taşınmazın tapu kaydına TEDAŞ Genel Müdürlüğü adına 1(Bir) Kuruş iz bedelle 25 yıl</w:t>
      </w:r>
      <w:r w:rsidRPr="004B5A65">
        <w:rPr>
          <w:rFonts w:ascii="Times New Roman" w:hAnsi="Times New Roman" w:cs="Times New Roman"/>
          <w:sz w:val="24"/>
          <w:szCs w:val="24"/>
        </w:rPr>
        <w:t xml:space="preserve"> 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>süreli  kiralama    veya  irtifak-intifa  hakkı  tesis  edilmesi  içeren Başkanlık yazısı.</w:t>
      </w:r>
    </w:p>
    <w:p w:rsidR="004B5A65" w:rsidRPr="004B5A65" w:rsidRDefault="004B5A65" w:rsidP="004B5A65">
      <w:pPr>
        <w:pStyle w:val="NoSpacing"/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A65" w:rsidRPr="004B5A65" w:rsidRDefault="004B5A65" w:rsidP="004B5A65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A65">
        <w:rPr>
          <w:rFonts w:ascii="Times New Roman" w:eastAsia="Times New Roman" w:hAnsi="Times New Roman" w:cs="Times New Roman"/>
          <w:sz w:val="24"/>
          <w:szCs w:val="24"/>
        </w:rPr>
        <w:t>Bahçelievler  Mahallesi</w:t>
      </w:r>
      <w:proofErr w:type="gramEnd"/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7.748 m2 yüz ölçümlü 125898 ada 3 </w:t>
      </w:r>
      <w:proofErr w:type="spellStart"/>
      <w:r w:rsidRPr="004B5A65">
        <w:rPr>
          <w:rFonts w:ascii="Times New Roman" w:eastAsia="Times New Roman" w:hAnsi="Times New Roman" w:cs="Times New Roman"/>
          <w:sz w:val="24"/>
          <w:szCs w:val="24"/>
        </w:rPr>
        <w:t>nolu</w:t>
      </w:r>
      <w:proofErr w:type="spellEnd"/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parsel üzerinde</w:t>
      </w:r>
      <w:r w:rsidRPr="004B5A65">
        <w:rPr>
          <w:rFonts w:ascii="Times New Roman" w:hAnsi="Times New Roman" w:cs="Times New Roman"/>
          <w:sz w:val="24"/>
          <w:szCs w:val="24"/>
        </w:rPr>
        <w:t xml:space="preserve"> 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>yapılan Gölbaşı Belediyesi hizmet alanlarının enerji ihtiyacının karşılanm</w:t>
      </w:r>
      <w:r w:rsidRPr="004B5A65">
        <w:rPr>
          <w:rFonts w:ascii="Times New Roman" w:hAnsi="Times New Roman" w:cs="Times New Roman"/>
          <w:sz w:val="24"/>
          <w:szCs w:val="24"/>
        </w:rPr>
        <w:t>a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>sı amacıyla 40m2</w:t>
      </w:r>
      <w:r w:rsidRPr="004B5A65">
        <w:rPr>
          <w:rFonts w:ascii="Times New Roman" w:hAnsi="Times New Roman" w:cs="Times New Roman"/>
          <w:sz w:val="24"/>
          <w:szCs w:val="24"/>
        </w:rPr>
        <w:t xml:space="preserve"> 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yüz ölçümlü 125898 ada 4 </w:t>
      </w:r>
      <w:proofErr w:type="spellStart"/>
      <w:r w:rsidRPr="004B5A65">
        <w:rPr>
          <w:rFonts w:ascii="Times New Roman" w:eastAsia="Times New Roman" w:hAnsi="Times New Roman" w:cs="Times New Roman"/>
          <w:sz w:val="24"/>
          <w:szCs w:val="24"/>
        </w:rPr>
        <w:t>nolu</w:t>
      </w:r>
      <w:proofErr w:type="spellEnd"/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parselin  5393 sayılı Belediye Kanununun 18/e ve 75/d</w:t>
      </w:r>
      <w:r w:rsidRPr="004B5A65">
        <w:rPr>
          <w:rFonts w:ascii="Times New Roman" w:hAnsi="Times New Roman" w:cs="Times New Roman"/>
          <w:sz w:val="24"/>
          <w:szCs w:val="24"/>
        </w:rPr>
        <w:t xml:space="preserve"> maddelerine göre taşınmaz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>ın tapu kaydına TEDAŞ Genel Müdürlüğü adına 1(Bir) Kuruş iz bedelle 25 yıl süreli kiralama  veya irtif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ak-intifa hakkı tesis edilmesi </w:t>
      </w:r>
      <w:r>
        <w:rPr>
          <w:rFonts w:ascii="Times New Roman" w:eastAsia="Times New Roman" w:hAnsi="Times New Roman" w:cs="Times New Roman"/>
          <w:sz w:val="24"/>
          <w:szCs w:val="24"/>
        </w:rPr>
        <w:t>içeren Başkanlık yazısı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54D6" w:rsidRPr="004B5A65" w:rsidRDefault="00D854D6" w:rsidP="004B5A65">
      <w:pPr>
        <w:pStyle w:val="NoSpacing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B5E" w:rsidRPr="004B5A65" w:rsidRDefault="00D854D6" w:rsidP="004B5A65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A65">
        <w:rPr>
          <w:rFonts w:ascii="Times New Roman" w:eastAsia="Times New Roman" w:hAnsi="Times New Roman" w:cs="Times New Roman"/>
          <w:sz w:val="24"/>
          <w:szCs w:val="24"/>
        </w:rPr>
        <w:t>Koparan Mahallesi 113795,113800, 113801</w:t>
      </w:r>
      <w:r w:rsidRPr="004B5A65">
        <w:rPr>
          <w:rFonts w:ascii="Times New Roman" w:hAnsi="Times New Roman" w:cs="Times New Roman"/>
          <w:sz w:val="24"/>
          <w:szCs w:val="24"/>
        </w:rPr>
        <w:t xml:space="preserve"> 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>No.lu Adalarda Yüksekliklere İlişkin</w:t>
      </w:r>
      <w:r w:rsidRPr="004B5A65">
        <w:rPr>
          <w:rFonts w:ascii="Times New Roman" w:hAnsi="Times New Roman" w:cs="Times New Roman"/>
          <w:sz w:val="24"/>
          <w:szCs w:val="24"/>
        </w:rPr>
        <w:t xml:space="preserve"> 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>1/1000 Ölçekli Uygulama İmar Planı Plan</w:t>
      </w:r>
      <w:r w:rsidRPr="004B5A65">
        <w:rPr>
          <w:rFonts w:ascii="Times New Roman" w:hAnsi="Times New Roman" w:cs="Times New Roman"/>
          <w:sz w:val="24"/>
          <w:szCs w:val="24"/>
        </w:rPr>
        <w:t xml:space="preserve"> 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>Notu Değişikliği ve İlaves</w:t>
      </w:r>
      <w:r w:rsidRPr="004B5A65">
        <w:rPr>
          <w:rFonts w:ascii="Times New Roman" w:hAnsi="Times New Roman" w:cs="Times New Roman"/>
          <w:sz w:val="24"/>
          <w:szCs w:val="24"/>
        </w:rPr>
        <w:t>ini</w:t>
      </w:r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içeren Başkanlık yazısı.</w:t>
      </w:r>
    </w:p>
    <w:p w:rsidR="00915B5E" w:rsidRPr="004B5A65" w:rsidRDefault="00915B5E" w:rsidP="004B5A65">
      <w:pPr>
        <w:pStyle w:val="NoSpacing"/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B5E" w:rsidRPr="004B5A65" w:rsidRDefault="00D80E3A" w:rsidP="004B5A65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</w:pPr>
      <w:proofErr w:type="spellStart"/>
      <w:r w:rsidRPr="004B5A65">
        <w:t>Mahmatlı</w:t>
      </w:r>
      <w:proofErr w:type="spellEnd"/>
      <w:r w:rsidRPr="004B5A65">
        <w:t xml:space="preserve"> Mahallesi 124368 Ada 1 Parselde Yüksekliğe İlişkin İmar Planı Plan Notu Değişi</w:t>
      </w:r>
      <w:r w:rsidR="00915B5E" w:rsidRPr="004B5A65">
        <w:t>kliğini içeren Başkanlık yazısı.</w:t>
      </w:r>
    </w:p>
    <w:p w:rsidR="00915B5E" w:rsidRPr="004B5A65" w:rsidRDefault="00915B5E" w:rsidP="004B5A65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0203B" w:rsidRPr="004B5A65" w:rsidRDefault="0080203B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spellStart"/>
      <w:r w:rsidRPr="004B5A65">
        <w:t>Çimşit</w:t>
      </w:r>
      <w:proofErr w:type="spellEnd"/>
      <w:r w:rsidRPr="004B5A65">
        <w:t xml:space="preserve"> Mahallesi Kırsal Gelişme Alanına İlişkin İmar Planının</w:t>
      </w:r>
      <w:r w:rsidRPr="004B5A65">
        <w:rPr>
          <w:color w:val="000000" w:themeColor="text1"/>
        </w:rPr>
        <w:t xml:space="preserve"> kabulünü </w:t>
      </w:r>
      <w:proofErr w:type="gramStart"/>
      <w:r w:rsidRPr="004B5A65">
        <w:rPr>
          <w:color w:val="000000" w:themeColor="text1"/>
        </w:rPr>
        <w:t>içeren  İmar</w:t>
      </w:r>
      <w:proofErr w:type="gramEnd"/>
      <w:r w:rsidRPr="004B5A65">
        <w:rPr>
          <w:color w:val="000000" w:themeColor="text1"/>
        </w:rPr>
        <w:t>-İstimlak-Emlak Komisyonunun 18.03.2022 tarih ve 54 sayılı raporu.</w:t>
      </w:r>
    </w:p>
    <w:p w:rsidR="0080203B" w:rsidRPr="004B5A65" w:rsidRDefault="0080203B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203B" w:rsidRPr="004B5A65" w:rsidRDefault="0080203B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t>Belediyemize ait tam parsellerin satışını içeren Hukuk –Tarifeler-Plan ve Bütçe –Hesap Tetkik Komisyonunun 11.03.2022 tarih ve 26 sayılı raporu.</w:t>
      </w:r>
    </w:p>
    <w:p w:rsidR="0080203B" w:rsidRPr="004B5A65" w:rsidRDefault="0080203B" w:rsidP="004B5A65">
      <w:pPr>
        <w:pStyle w:val="ListParagraph"/>
        <w:spacing w:before="0" w:beforeAutospacing="0" w:after="0" w:afterAutospacing="0" w:line="0" w:lineRule="atLeast"/>
        <w:ind w:left="720"/>
        <w:contextualSpacing/>
        <w:jc w:val="both"/>
      </w:pPr>
    </w:p>
    <w:p w:rsidR="0080203B" w:rsidRPr="004B5A65" w:rsidRDefault="0080203B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gramStart"/>
      <w:r w:rsidRPr="004B5A65">
        <w:t>Bahçelievler mahallesi</w:t>
      </w:r>
      <w:proofErr w:type="gramEnd"/>
      <w:r w:rsidRPr="004B5A65">
        <w:t xml:space="preserve"> sınırları içerisinde 2000m2 ölçümlü imarın 127039 ada 2 </w:t>
      </w:r>
      <w:proofErr w:type="spellStart"/>
      <w:r w:rsidRPr="004B5A65">
        <w:t>nolu</w:t>
      </w:r>
      <w:proofErr w:type="spellEnd"/>
      <w:r w:rsidRPr="004B5A65">
        <w:t xml:space="preserve"> parselin Cem Evi yapılmak üzere Hacı Bektaş Veli Anadolu Kültür Vakfı Ankara Gölbaşı Şubesine tahsis yapılmasını içeren Hukuk –Tarifeler-Plan ve Bütçe –Hesap Tetkik Komisyonunun 11.03.2022 tarih ve 27 sayılı raporu.</w:t>
      </w:r>
    </w:p>
    <w:p w:rsidR="00BA5295" w:rsidRPr="004B5A65" w:rsidRDefault="00BA5295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C29" w:rsidRPr="004B5A65" w:rsidRDefault="00BA5295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t>Belediyemiz sınırları içerisinde bulunan küçük esnafların korunmasını içeren Hukuk –Tarifeler-Plan ve Bütçe –Hesap Tetkik Komisyonunun 11.03.2022 tarih ve 28 sayılı raporu.</w:t>
      </w:r>
    </w:p>
    <w:p w:rsidR="00BA5295" w:rsidRPr="004B5A65" w:rsidRDefault="00BA5295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0916" w:rsidRPr="004B5A65" w:rsidRDefault="00BA5295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t>İlçemiz 2021 yılı ikinci altı ayında emlak vergilerinin tespitini içeren Hukuk –Tarifeler-Plan ve Bütçe –Hesap Tetkik Komisyonunun 11.03.2022 tarih ve 29 sayılı raporu.</w:t>
      </w:r>
    </w:p>
    <w:p w:rsidR="00DD0916" w:rsidRPr="004B5A65" w:rsidRDefault="00DD0916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0916" w:rsidRPr="004B5A65" w:rsidRDefault="00DD0916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t xml:space="preserve">İlçemiz </w:t>
      </w:r>
      <w:proofErr w:type="spellStart"/>
      <w:r w:rsidRPr="004B5A65">
        <w:t>Selametli</w:t>
      </w:r>
      <w:proofErr w:type="spellEnd"/>
      <w:r w:rsidRPr="004B5A65">
        <w:t xml:space="preserve"> Mahallesinde eski Belediye binasının bulunduğu yere muhtarlık binası yapılmasını içeren</w:t>
      </w:r>
      <w:r w:rsidRPr="004B5A65">
        <w:rPr>
          <w:color w:val="000000" w:themeColor="text1"/>
        </w:rPr>
        <w:t xml:space="preserve"> Kültür ve Turizm Komisyonunun 18.03.2021 tarih ve 17 sayılı raporu.</w:t>
      </w:r>
    </w:p>
    <w:p w:rsidR="00337AA4" w:rsidRPr="004B5A65" w:rsidRDefault="00337AA4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AA4" w:rsidRPr="004B5A65" w:rsidRDefault="00337AA4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spellStart"/>
      <w:r w:rsidRPr="004B5A65">
        <w:t>Mahmatlıbahçe</w:t>
      </w:r>
      <w:proofErr w:type="spellEnd"/>
      <w:r w:rsidRPr="004B5A65">
        <w:t xml:space="preserve"> Mahallemizin sıkıntılarının tespitini içeren </w:t>
      </w:r>
      <w:r w:rsidRPr="004B5A65">
        <w:rPr>
          <w:color w:val="000000" w:themeColor="text1"/>
        </w:rPr>
        <w:t>Araştırma - Geliştirme Komisyonunun 11.03.2022 tarih ve 21 sayılı raporu.</w:t>
      </w:r>
    </w:p>
    <w:p w:rsidR="00337AA4" w:rsidRPr="004B5A65" w:rsidRDefault="00337AA4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7AA4" w:rsidRPr="007341F4" w:rsidRDefault="00337AA4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t xml:space="preserve">İlçemiz </w:t>
      </w:r>
      <w:proofErr w:type="spellStart"/>
      <w:r w:rsidRPr="004B5A65">
        <w:t>Günalan</w:t>
      </w:r>
      <w:proofErr w:type="spellEnd"/>
      <w:r w:rsidRPr="004B5A65">
        <w:t xml:space="preserve"> Mahallesine 2021 yılında yapılan yardımların tespitini içeren Halkla İlişkiler- </w:t>
      </w:r>
      <w:proofErr w:type="gramStart"/>
      <w:r w:rsidRPr="004B5A65">
        <w:t>Çalışan  ve</w:t>
      </w:r>
      <w:proofErr w:type="gramEnd"/>
      <w:r w:rsidRPr="004B5A65">
        <w:t xml:space="preserve"> İnsan Hakları </w:t>
      </w:r>
      <w:r w:rsidRPr="004B5A65">
        <w:rPr>
          <w:color w:val="000000" w:themeColor="text1"/>
        </w:rPr>
        <w:t>Komisyonunun 18.03.2022 tarih ve 13 sayılı raporu.</w:t>
      </w:r>
    </w:p>
    <w:p w:rsidR="007341F4" w:rsidRDefault="007341F4" w:rsidP="007341F4">
      <w:pPr>
        <w:pStyle w:val="ListParagraph"/>
      </w:pPr>
    </w:p>
    <w:p w:rsidR="00DD0916" w:rsidRPr="004B5A65" w:rsidRDefault="00DD0916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D0916" w:rsidRPr="004B5A65" w:rsidRDefault="00DD0916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t xml:space="preserve">İlçemiz genelinde bulunan metruk binaların kullanımını engelleyecek fiziki tedbirlerin alınmasını içeren </w:t>
      </w:r>
      <w:r w:rsidRPr="004B5A65">
        <w:rPr>
          <w:color w:val="000000" w:themeColor="text1"/>
        </w:rPr>
        <w:t>Çevre -Sağlık ve İsimlendirme Komisyonunun 11.03.2022 tarih ve 23 sayılı raporu.</w:t>
      </w:r>
    </w:p>
    <w:p w:rsidR="00DD0916" w:rsidRPr="004B5A65" w:rsidRDefault="00DD0916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0916" w:rsidRPr="004B5A65" w:rsidRDefault="00DD0916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spellStart"/>
      <w:r w:rsidRPr="004B5A65">
        <w:t>Eymir</w:t>
      </w:r>
      <w:proofErr w:type="spellEnd"/>
      <w:r w:rsidRPr="004B5A65">
        <w:t xml:space="preserve"> Mahallesi Park </w:t>
      </w:r>
      <w:proofErr w:type="spellStart"/>
      <w:r w:rsidRPr="004B5A65">
        <w:t>Eymir</w:t>
      </w:r>
      <w:proofErr w:type="spellEnd"/>
      <w:r w:rsidRPr="004B5A65">
        <w:t xml:space="preserve"> Toplu konut alanında bulunan Fırat sokağının asfaltlanmasını içeren </w:t>
      </w:r>
      <w:r w:rsidRPr="004B5A65">
        <w:rPr>
          <w:color w:val="000000" w:themeColor="text1"/>
        </w:rPr>
        <w:t>Çevre -Sağlık ve İsimlendirme Komisyonunun 11.03.2022 tarih ve 24 sayılı raporu.</w:t>
      </w:r>
    </w:p>
    <w:p w:rsidR="00DD0916" w:rsidRPr="004B5A65" w:rsidRDefault="00DD0916" w:rsidP="004B5A65">
      <w:pPr>
        <w:pStyle w:val="ListParagraph"/>
        <w:spacing w:before="0" w:beforeAutospacing="0" w:after="0" w:afterAutospacing="0" w:line="0" w:lineRule="atLeast"/>
        <w:ind w:left="1211"/>
        <w:contextualSpacing/>
        <w:jc w:val="both"/>
        <w:rPr>
          <w:shd w:val="clear" w:color="auto" w:fill="FFFFFF"/>
        </w:rPr>
      </w:pPr>
    </w:p>
    <w:p w:rsidR="00915B5E" w:rsidRPr="004B5A65" w:rsidRDefault="00DD0916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spellStart"/>
      <w:r w:rsidRPr="004B5A65">
        <w:t>Yaylabağ</w:t>
      </w:r>
      <w:proofErr w:type="spellEnd"/>
      <w:r w:rsidRPr="004B5A65">
        <w:t xml:space="preserve"> Mahallesinde evinde çıkan yangın sonucu mağdur olan Sn. Hacı Hüseyin </w:t>
      </w:r>
      <w:proofErr w:type="spellStart"/>
      <w:r w:rsidRPr="004B5A65">
        <w:t>ÇAKIR’a</w:t>
      </w:r>
      <w:proofErr w:type="spellEnd"/>
      <w:r w:rsidRPr="004B5A65">
        <w:t xml:space="preserve">, Belediyemizin bütçe imkânları </w:t>
      </w:r>
      <w:proofErr w:type="gramStart"/>
      <w:r w:rsidRPr="004B5A65">
        <w:t>dahilinde</w:t>
      </w:r>
      <w:proofErr w:type="gramEnd"/>
      <w:r w:rsidRPr="004B5A65">
        <w:t xml:space="preserve"> ayni yardım yapılmasını içeren Aile ve Sosyal Politikalar </w:t>
      </w:r>
      <w:r w:rsidRPr="004B5A65">
        <w:rPr>
          <w:color w:val="000000" w:themeColor="text1"/>
        </w:rPr>
        <w:t>Komisyonunun 18.03.2022 tarih ve 14 sayılı raporu.</w:t>
      </w:r>
    </w:p>
    <w:p w:rsidR="00337AA4" w:rsidRPr="004B5A65" w:rsidRDefault="00337AA4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7AA4" w:rsidRPr="004B5A65" w:rsidRDefault="00337AA4" w:rsidP="004B5A65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B5A65">
        <w:t>İlçemiz Karşıyaka Mahallesi Haymana yolu ve Gaffar Okkan Caddesi arasında kalan Şehit Aydın Eryılmaz Sokakta yer üstünden geçmekte olan elektrik hatlarının yer altına alınması ile ilgili Sanayi-Esnaf ve Tüketici Hakları Komisyonunun 11.03.2022 tarih ve 11 sayılı raporu.</w:t>
      </w:r>
    </w:p>
    <w:p w:rsidR="00337AA4" w:rsidRPr="004B5A65" w:rsidRDefault="00337AA4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7AA4" w:rsidRPr="004B5A65" w:rsidRDefault="00337AA4" w:rsidP="004B5A65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5A65">
        <w:rPr>
          <w:rFonts w:ascii="Times New Roman" w:hAnsi="Times New Roman" w:cs="Times New Roman"/>
          <w:sz w:val="24"/>
          <w:szCs w:val="24"/>
        </w:rPr>
        <w:t>İlçemizde bulunan çiftçi örgütleri ile ilgili Kırsal Kalkınma Komisyonunun 18.03.2022 tarih ve 15 sayılı raporu.</w:t>
      </w:r>
    </w:p>
    <w:p w:rsidR="00157F2E" w:rsidRPr="004B5A65" w:rsidRDefault="00157F2E" w:rsidP="004B5A65">
      <w:pPr>
        <w:pStyle w:val="ListParagraph"/>
        <w:spacing w:before="0" w:beforeAutospacing="0" w:after="0" w:afterAutospacing="0" w:line="0" w:lineRule="atLeast"/>
      </w:pPr>
    </w:p>
    <w:p w:rsidR="00157F2E" w:rsidRPr="004B5A65" w:rsidRDefault="00157F2E" w:rsidP="004B5A65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A65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4B5A65">
        <w:rPr>
          <w:rFonts w:ascii="Times New Roman" w:hAnsi="Times New Roman" w:cs="Times New Roman"/>
          <w:sz w:val="24"/>
          <w:szCs w:val="24"/>
        </w:rPr>
        <w:t xml:space="preserve"> Mahallesi Şehit Bülent Göçer İlköğretim okulunun eğitim faaliyetlerini yaparken yaşadıkları sorunların tespitini içeren Eğitim Komisyonunun 11.03.2022 tarih ve 16 sayılı raporu.</w:t>
      </w:r>
    </w:p>
    <w:p w:rsidR="00157F2E" w:rsidRPr="004B5A65" w:rsidRDefault="00157F2E" w:rsidP="004B5A65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7F2E" w:rsidRPr="004B5A65" w:rsidRDefault="00157F2E" w:rsidP="004B5A65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A65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4B5A65">
        <w:rPr>
          <w:rFonts w:ascii="Times New Roman" w:hAnsi="Times New Roman" w:cs="Times New Roman"/>
          <w:sz w:val="24"/>
          <w:szCs w:val="24"/>
        </w:rPr>
        <w:t xml:space="preserve"> Mahallesi Şehit Bülent Göçer İlköğretim okulunun spor faaliyetlerini yaparken yaşadıkları sorunların tespitini içeren Gençlik-Spor AB ve Dış İlişkiler Komisyonunun 18.03.2022 tarih ve 12 sayılı raporu.</w:t>
      </w:r>
    </w:p>
    <w:p w:rsidR="00157F2E" w:rsidRPr="004B5A65" w:rsidRDefault="00157F2E" w:rsidP="004B5A65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5B5E" w:rsidRPr="004B5A65" w:rsidRDefault="00157F2E" w:rsidP="004B5A65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5A65">
        <w:rPr>
          <w:rFonts w:ascii="Times New Roman" w:hAnsi="Times New Roman" w:cs="Times New Roman"/>
          <w:sz w:val="24"/>
          <w:szCs w:val="24"/>
        </w:rPr>
        <w:t xml:space="preserve">İlçemizde bulunan Ardahanlılar Derneğinin yapacağı </w:t>
      </w:r>
      <w:proofErr w:type="gramStart"/>
      <w:r w:rsidRPr="004B5A65">
        <w:rPr>
          <w:rFonts w:ascii="Times New Roman" w:hAnsi="Times New Roman" w:cs="Times New Roman"/>
          <w:sz w:val="24"/>
          <w:szCs w:val="24"/>
        </w:rPr>
        <w:t>sosyal  faaliyetler</w:t>
      </w:r>
      <w:proofErr w:type="gramEnd"/>
      <w:r w:rsidRPr="004B5A65">
        <w:rPr>
          <w:rFonts w:ascii="Times New Roman" w:hAnsi="Times New Roman" w:cs="Times New Roman"/>
          <w:sz w:val="24"/>
          <w:szCs w:val="24"/>
        </w:rPr>
        <w:t xml:space="preserve"> ile ilgili  Yerel Yönetimler ve Sivil Toplum Örgütleriyle Koordinasyon Komisyonunun 11.03.2022 tarih ve 18 sayılı raporu</w:t>
      </w:r>
      <w:r w:rsidR="00915B5E" w:rsidRPr="004B5A65">
        <w:rPr>
          <w:rFonts w:ascii="Times New Roman" w:hAnsi="Times New Roman" w:cs="Times New Roman"/>
          <w:sz w:val="24"/>
          <w:szCs w:val="24"/>
        </w:rPr>
        <w:t>.</w:t>
      </w:r>
    </w:p>
    <w:p w:rsidR="00915B5E" w:rsidRPr="004B5A65" w:rsidRDefault="00915B5E" w:rsidP="004B5A65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5B5E" w:rsidRPr="004B5A65" w:rsidRDefault="00915B5E" w:rsidP="004B5A65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İlçemiz </w:t>
      </w:r>
      <w:proofErr w:type="spellStart"/>
      <w:r w:rsidRPr="004B5A65">
        <w:rPr>
          <w:rFonts w:ascii="Times New Roman" w:eastAsia="Times New Roman" w:hAnsi="Times New Roman" w:cs="Times New Roman"/>
          <w:sz w:val="24"/>
          <w:szCs w:val="24"/>
        </w:rPr>
        <w:t>Soğulcak</w:t>
      </w:r>
      <w:proofErr w:type="spellEnd"/>
      <w:r w:rsidRPr="004B5A65">
        <w:rPr>
          <w:rFonts w:ascii="Times New Roman" w:eastAsia="Times New Roman" w:hAnsi="Times New Roman" w:cs="Times New Roman"/>
          <w:sz w:val="24"/>
          <w:szCs w:val="24"/>
        </w:rPr>
        <w:t xml:space="preserve"> Mahallesinin alt yapı sorunlarının</w:t>
      </w:r>
      <w:r w:rsidRPr="004B5A65">
        <w:rPr>
          <w:rFonts w:ascii="Times New Roman" w:hAnsi="Times New Roman" w:cs="Times New Roman"/>
          <w:sz w:val="24"/>
          <w:szCs w:val="24"/>
        </w:rPr>
        <w:t xml:space="preserve"> tespitini içeren Altyapı Komisyonunun 18.03.2022 tarih ve 23 sayılı raporu.</w:t>
      </w:r>
    </w:p>
    <w:p w:rsidR="00337AA4" w:rsidRPr="004B5A65" w:rsidRDefault="00337AA4" w:rsidP="004B5A65">
      <w:pPr>
        <w:pStyle w:val="ListParagraph"/>
        <w:spacing w:before="0" w:beforeAutospacing="0" w:after="0" w:afterAutospacing="0" w:line="0" w:lineRule="atLeast"/>
        <w:ind w:left="720"/>
        <w:contextualSpacing/>
        <w:jc w:val="both"/>
      </w:pPr>
    </w:p>
    <w:p w:rsidR="00337AA4" w:rsidRPr="004B5A65" w:rsidRDefault="00337AA4" w:rsidP="004B5A65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5B5E" w:rsidRPr="004B5A65" w:rsidRDefault="00915B5E" w:rsidP="004B5A65">
      <w:pPr>
        <w:pStyle w:val="ListParagraph"/>
        <w:spacing w:before="0" w:beforeAutospacing="0" w:after="0" w:afterAutospacing="0" w:line="0" w:lineRule="atLeast"/>
        <w:ind w:left="720"/>
        <w:contextualSpacing/>
        <w:jc w:val="both"/>
      </w:pPr>
    </w:p>
    <w:p w:rsidR="00915B5E" w:rsidRPr="00915B5E" w:rsidRDefault="00915B5E" w:rsidP="004B5A6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15B5E" w:rsidRPr="00915B5E" w:rsidRDefault="00915B5E" w:rsidP="00915B5E"/>
    <w:p w:rsidR="00915B5E" w:rsidRPr="00915B5E" w:rsidRDefault="00915B5E" w:rsidP="00915B5E"/>
    <w:p w:rsidR="00915B5E" w:rsidRPr="00915B5E" w:rsidRDefault="00915B5E" w:rsidP="00915B5E"/>
    <w:p w:rsidR="00915B5E" w:rsidRPr="00915B5E" w:rsidRDefault="00915B5E" w:rsidP="00915B5E"/>
    <w:p w:rsidR="00915B5E" w:rsidRPr="00915B5E" w:rsidRDefault="00915B5E" w:rsidP="00915B5E"/>
    <w:p w:rsidR="00915B5E" w:rsidRDefault="00915B5E" w:rsidP="00915B5E"/>
    <w:p w:rsidR="00337AA4" w:rsidRPr="00915B5E" w:rsidRDefault="00915B5E" w:rsidP="00915B5E">
      <w:pPr>
        <w:tabs>
          <w:tab w:val="left" w:pos="6765"/>
        </w:tabs>
      </w:pPr>
      <w:r>
        <w:tab/>
      </w:r>
    </w:p>
    <w:sectPr w:rsidR="00337AA4" w:rsidRPr="00915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32D" w:rsidRDefault="0031332D" w:rsidP="00915B5E">
      <w:pPr>
        <w:spacing w:after="0" w:line="240" w:lineRule="auto"/>
      </w:pPr>
      <w:r>
        <w:separator/>
      </w:r>
    </w:p>
  </w:endnote>
  <w:endnote w:type="continuationSeparator" w:id="0">
    <w:p w:rsidR="0031332D" w:rsidRDefault="0031332D" w:rsidP="0091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5252594"/>
      <w:docPartObj>
        <w:docPartGallery w:val="Page Numbers (Bottom of Page)"/>
        <w:docPartUnique/>
      </w:docPartObj>
    </w:sdtPr>
    <w:sdtEndPr/>
    <w:sdtContent>
      <w:p w:rsidR="00915B5E" w:rsidRDefault="00915B5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1F4">
          <w:rPr>
            <w:noProof/>
          </w:rPr>
          <w:t>4</w:t>
        </w:r>
        <w:r>
          <w:fldChar w:fldCharType="end"/>
        </w:r>
      </w:p>
    </w:sdtContent>
  </w:sdt>
  <w:p w:rsidR="00915B5E" w:rsidRDefault="00915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32D" w:rsidRDefault="0031332D" w:rsidP="00915B5E">
      <w:pPr>
        <w:spacing w:after="0" w:line="240" w:lineRule="auto"/>
      </w:pPr>
      <w:r>
        <w:separator/>
      </w:r>
    </w:p>
  </w:footnote>
  <w:footnote w:type="continuationSeparator" w:id="0">
    <w:p w:rsidR="0031332D" w:rsidRDefault="0031332D" w:rsidP="0091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65462"/>
    <w:multiLevelType w:val="hybridMultilevel"/>
    <w:tmpl w:val="E2962170"/>
    <w:lvl w:ilvl="0" w:tplc="FD2C05F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D95C07"/>
    <w:multiLevelType w:val="hybridMultilevel"/>
    <w:tmpl w:val="A5AEAF04"/>
    <w:lvl w:ilvl="0" w:tplc="26947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A9"/>
    <w:rsid w:val="00157F2E"/>
    <w:rsid w:val="001D62EF"/>
    <w:rsid w:val="00290C9A"/>
    <w:rsid w:val="0031332D"/>
    <w:rsid w:val="00337AA4"/>
    <w:rsid w:val="003C18A9"/>
    <w:rsid w:val="004B5A65"/>
    <w:rsid w:val="005B0D24"/>
    <w:rsid w:val="00613C29"/>
    <w:rsid w:val="0069634E"/>
    <w:rsid w:val="007341F4"/>
    <w:rsid w:val="00783828"/>
    <w:rsid w:val="007858B4"/>
    <w:rsid w:val="0080203B"/>
    <w:rsid w:val="00915B5E"/>
    <w:rsid w:val="00B54712"/>
    <w:rsid w:val="00B65EA4"/>
    <w:rsid w:val="00BA5295"/>
    <w:rsid w:val="00D80E3A"/>
    <w:rsid w:val="00D854D6"/>
    <w:rsid w:val="00D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8F026-64D1-4147-953A-0AA73CA1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828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83828"/>
    <w:pPr>
      <w:spacing w:after="0" w:line="240" w:lineRule="auto"/>
    </w:pPr>
    <w:rPr>
      <w:rFonts w:eastAsiaTheme="minorEastAsia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9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B5E"/>
    <w:rPr>
      <w:rFonts w:eastAsiaTheme="minorEastAsia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9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B5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4</cp:revision>
  <dcterms:created xsi:type="dcterms:W3CDTF">2022-03-30T05:44:00Z</dcterms:created>
  <dcterms:modified xsi:type="dcterms:W3CDTF">2022-03-30T11:36:00Z</dcterms:modified>
</cp:coreProperties>
</file>