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E8" w:rsidRPr="005416E8" w:rsidRDefault="005416E8" w:rsidP="005416E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>T.C.</w:t>
      </w:r>
    </w:p>
    <w:p w:rsidR="005416E8" w:rsidRPr="005416E8" w:rsidRDefault="005416E8" w:rsidP="005416E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GÖLBAŞI BELEDİYE MECLİSİ </w:t>
      </w:r>
    </w:p>
    <w:p w:rsidR="005416E8" w:rsidRPr="005416E8" w:rsidRDefault="005416E8" w:rsidP="005416E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2026</w:t>
      </w: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YILI ŞUBAT AYI OLAĞAN TOPLANTISI</w:t>
      </w:r>
    </w:p>
    <w:p w:rsidR="005416E8" w:rsidRPr="005416E8" w:rsidRDefault="005416E8" w:rsidP="005416E8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>TOPLANTI AYI</w:t>
      </w: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  <w:t>:2</w:t>
      </w:r>
    </w:p>
    <w:p w:rsidR="005416E8" w:rsidRPr="005416E8" w:rsidRDefault="005416E8" w:rsidP="005416E8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>BİRLEŞİM</w:t>
      </w: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  <w:t>:1</w:t>
      </w:r>
    </w:p>
    <w:p w:rsidR="005416E8" w:rsidRPr="005416E8" w:rsidRDefault="005416E8" w:rsidP="005416E8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>OTURUM</w:t>
      </w: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  <w:t>:1</w:t>
      </w:r>
    </w:p>
    <w:p w:rsidR="005416E8" w:rsidRPr="005416E8" w:rsidRDefault="005416E8" w:rsidP="005416E8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TOPLANTI TARİHİ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  <w:t>:02</w:t>
      </w:r>
      <w:r w:rsidRPr="005416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.02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.2026</w:t>
      </w:r>
      <w:r w:rsidRPr="005416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PAZARTESİ</w:t>
      </w:r>
    </w:p>
    <w:p w:rsidR="005416E8" w:rsidRPr="005416E8" w:rsidRDefault="005416E8" w:rsidP="005416E8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5416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TOPLANTI SAATİ</w:t>
      </w:r>
      <w:r w:rsidRPr="005416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5416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  <w:t>:16.00</w:t>
      </w:r>
    </w:p>
    <w:p w:rsidR="005416E8" w:rsidRPr="005416E8" w:rsidRDefault="005416E8" w:rsidP="005416E8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416E8" w:rsidRPr="005416E8" w:rsidRDefault="005416E8" w:rsidP="005416E8">
      <w:pPr>
        <w:spacing w:after="0" w:line="240" w:lineRule="auto"/>
        <w:ind w:left="1416" w:firstLine="708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416E8" w:rsidRPr="005416E8" w:rsidRDefault="005416E8" w:rsidP="005416E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09.01.2026</w:t>
      </w:r>
      <w:r w:rsidRPr="005416E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Tarihli Geçen Toplantı Tutanak Özeti.</w:t>
      </w:r>
    </w:p>
    <w:p w:rsidR="005416E8" w:rsidRPr="005416E8" w:rsidRDefault="005416E8" w:rsidP="005416E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416E8" w:rsidRPr="005416E8" w:rsidRDefault="005416E8" w:rsidP="005416E8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</w:pPr>
      <w:r w:rsidRPr="005416E8"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  <w:t xml:space="preserve">G Ü N D E M </w:t>
      </w:r>
      <w:r w:rsidRPr="005416E8">
        <w:rPr>
          <w:rFonts w:ascii="Times New Roman" w:eastAsiaTheme="minorEastAsia" w:hAnsi="Times New Roman" w:cs="Times New Roman"/>
          <w:sz w:val="24"/>
          <w:szCs w:val="24"/>
          <w:u w:val="single"/>
          <w:lang w:eastAsia="tr-TR"/>
        </w:rPr>
        <w:tab/>
        <w:t>:</w:t>
      </w:r>
    </w:p>
    <w:p w:rsidR="005416E8" w:rsidRPr="005416E8" w:rsidRDefault="005416E8" w:rsidP="005416E8">
      <w:pPr>
        <w:spacing w:after="0" w:line="0" w:lineRule="atLeast"/>
        <w:ind w:left="78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73463C" w:rsidRPr="0073463C" w:rsidRDefault="0073463C" w:rsidP="007346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6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Belediyemiz hizmetleri kapsamında kullanılmak üzere Olur’da belirtilen araçların </w:t>
      </w:r>
      <w:proofErr w:type="spellStart"/>
      <w:r w:rsidRPr="0073463C">
        <w:rPr>
          <w:rFonts w:ascii="Times New Roman" w:hAnsi="Times New Roman" w:cs="Times New Roman"/>
          <w:sz w:val="24"/>
          <w:szCs w:val="24"/>
          <w:shd w:val="clear" w:color="auto" w:fill="FFFFFF"/>
        </w:rPr>
        <w:t>D.M.O.'</w:t>
      </w:r>
      <w:proofErr w:type="gramStart"/>
      <w:r w:rsidRPr="0073463C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proofErr w:type="gramEnd"/>
      <w:r w:rsidRPr="007346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temin edilmesini içeren Başkanlık yazısı.</w:t>
      </w:r>
    </w:p>
    <w:p w:rsidR="00343B79" w:rsidRPr="0073463C" w:rsidRDefault="00343B79" w:rsidP="005416E8">
      <w:pPr>
        <w:numPr>
          <w:ilvl w:val="0"/>
          <w:numId w:val="1"/>
        </w:numPr>
        <w:tabs>
          <w:tab w:val="clear" w:pos="360"/>
          <w:tab w:val="num" w:pos="7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73463C">
        <w:rPr>
          <w:rFonts w:ascii="Times New Roman" w:hAnsi="Times New Roman" w:cs="Times New Roman"/>
          <w:sz w:val="24"/>
          <w:szCs w:val="24"/>
        </w:rPr>
        <w:t xml:space="preserve">Belediyemizde 657 sayılı Devlet Memurları Kanununa tabi olarak </w:t>
      </w:r>
      <w:r w:rsidR="0073463C" w:rsidRPr="0073463C">
        <w:rPr>
          <w:rFonts w:ascii="Times New Roman" w:hAnsi="Times New Roman" w:cs="Times New Roman"/>
          <w:sz w:val="24"/>
          <w:szCs w:val="24"/>
        </w:rPr>
        <w:t>çalışan personeller</w:t>
      </w:r>
      <w:r w:rsidRPr="0073463C">
        <w:rPr>
          <w:rFonts w:ascii="Times New Roman" w:hAnsi="Times New Roman" w:cs="Times New Roman"/>
          <w:sz w:val="24"/>
          <w:szCs w:val="24"/>
        </w:rPr>
        <w:t xml:space="preserve"> için ihtiyaç duyulan </w:t>
      </w:r>
      <w:r w:rsidR="0073463C">
        <w:rPr>
          <w:rFonts w:ascii="Times New Roman" w:hAnsi="Times New Roman" w:cs="Times New Roman"/>
          <w:sz w:val="24"/>
          <w:szCs w:val="24"/>
        </w:rPr>
        <w:t>ve B</w:t>
      </w:r>
      <w:r w:rsidR="0073463C" w:rsidRPr="0073463C">
        <w:rPr>
          <w:rFonts w:ascii="Times New Roman" w:hAnsi="Times New Roman" w:cs="Times New Roman"/>
          <w:sz w:val="24"/>
          <w:szCs w:val="24"/>
        </w:rPr>
        <w:t>aşkanlık</w:t>
      </w:r>
      <w:r w:rsidRPr="0073463C">
        <w:rPr>
          <w:rFonts w:ascii="Times New Roman" w:hAnsi="Times New Roman" w:cs="Times New Roman"/>
          <w:sz w:val="24"/>
          <w:szCs w:val="24"/>
        </w:rPr>
        <w:t xml:space="preserve"> yazısı eki III </w:t>
      </w:r>
      <w:r w:rsidR="0073463C" w:rsidRPr="0073463C">
        <w:rPr>
          <w:rFonts w:ascii="Times New Roman" w:hAnsi="Times New Roman" w:cs="Times New Roman"/>
          <w:sz w:val="24"/>
          <w:szCs w:val="24"/>
        </w:rPr>
        <w:t>sayılı cetvelde belirtilen</w:t>
      </w:r>
      <w:r w:rsidRPr="0073463C">
        <w:rPr>
          <w:rFonts w:ascii="Times New Roman" w:hAnsi="Times New Roman" w:cs="Times New Roman"/>
          <w:sz w:val="24"/>
          <w:szCs w:val="24"/>
        </w:rPr>
        <w:t xml:space="preserve"> kadro </w:t>
      </w:r>
      <w:r w:rsidR="0073463C" w:rsidRPr="0073463C">
        <w:rPr>
          <w:rFonts w:ascii="Times New Roman" w:hAnsi="Times New Roman" w:cs="Times New Roman"/>
          <w:sz w:val="24"/>
          <w:szCs w:val="24"/>
        </w:rPr>
        <w:t>değiş</w:t>
      </w:r>
      <w:r w:rsidR="0073463C">
        <w:rPr>
          <w:rFonts w:ascii="Times New Roman" w:hAnsi="Times New Roman" w:cs="Times New Roman"/>
          <w:sz w:val="24"/>
          <w:szCs w:val="24"/>
        </w:rPr>
        <w:t>ikliklerin yapılmasını içeren B</w:t>
      </w:r>
      <w:r w:rsidRPr="0073463C">
        <w:rPr>
          <w:rFonts w:ascii="Times New Roman" w:hAnsi="Times New Roman" w:cs="Times New Roman"/>
          <w:sz w:val="24"/>
          <w:szCs w:val="24"/>
        </w:rPr>
        <w:t>aşkanlık yazısı.</w:t>
      </w:r>
    </w:p>
    <w:p w:rsidR="00343B79" w:rsidRPr="00343B79" w:rsidRDefault="00343B79" w:rsidP="00343B79">
      <w:pPr>
        <w:spacing w:after="0" w:line="240" w:lineRule="auto"/>
        <w:ind w:left="360"/>
        <w:contextualSpacing/>
        <w:jc w:val="both"/>
        <w:rPr>
          <w:rStyle w:val="fontstyle01"/>
          <w:rFonts w:ascii="Times New Roman" w:eastAsia="Times New Roman" w:hAnsi="Times New Roman" w:cs="Times New Roman"/>
          <w:color w:val="000000" w:themeColor="text1"/>
          <w:lang w:eastAsia="tr-TR"/>
        </w:rPr>
      </w:pPr>
    </w:p>
    <w:p w:rsidR="005416E8" w:rsidRPr="005416E8" w:rsidRDefault="005416E8" w:rsidP="005416E8">
      <w:pPr>
        <w:numPr>
          <w:ilvl w:val="0"/>
          <w:numId w:val="1"/>
        </w:numPr>
        <w:tabs>
          <w:tab w:val="clear" w:pos="360"/>
          <w:tab w:val="num" w:pos="7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>
        <w:rPr>
          <w:rStyle w:val="fontstyle01"/>
          <w:rFonts w:ascii="Times New Roman" w:eastAsiaTheme="minorEastAsia" w:hAnsi="Times New Roman"/>
        </w:rPr>
        <w:t>Mahmatlıbahçe</w:t>
      </w:r>
      <w:proofErr w:type="spellEnd"/>
      <w:r>
        <w:rPr>
          <w:rStyle w:val="fontstyle01"/>
          <w:rFonts w:ascii="Times New Roman" w:eastAsiaTheme="minorEastAsia" w:hAnsi="Times New Roman"/>
        </w:rPr>
        <w:t xml:space="preserve"> Mahallesi, 124089 Ada 3</w:t>
      </w:r>
      <w:r>
        <w:rPr>
          <w:color w:val="000000"/>
        </w:rPr>
        <w:t xml:space="preserve"> </w:t>
      </w:r>
      <w:r>
        <w:rPr>
          <w:rStyle w:val="fontstyle01"/>
          <w:rFonts w:ascii="Times New Roman" w:eastAsiaTheme="minorEastAsia" w:hAnsi="Times New Roman"/>
        </w:rPr>
        <w:t>Parsele İlişkin 1/1000 Ölçekli Uygulama</w:t>
      </w:r>
      <w:r>
        <w:rPr>
          <w:color w:val="000000"/>
        </w:rPr>
        <w:t xml:space="preserve"> </w:t>
      </w:r>
      <w:r>
        <w:rPr>
          <w:rStyle w:val="fontstyle01"/>
          <w:rFonts w:ascii="Times New Roman" w:eastAsiaTheme="minorEastAsia" w:hAnsi="Times New Roman"/>
        </w:rPr>
        <w:t>İmar Plan Teklifi</w:t>
      </w:r>
      <w:r>
        <w:rPr>
          <w:rStyle w:val="fontstyle01"/>
          <w:rFonts w:ascii="Times New Roman" w:hAnsi="Times New Roman"/>
        </w:rPr>
        <w:t xml:space="preserve">nin </w:t>
      </w:r>
      <w:r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kabulünü içeren </w:t>
      </w:r>
      <w:r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İmar-İ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stimlak-Emlak Komisyonunun 23.01.2026 tarih ve 20</w:t>
      </w:r>
      <w:r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sayılı raporu.</w:t>
      </w:r>
    </w:p>
    <w:p w:rsidR="005416E8" w:rsidRPr="005416E8" w:rsidRDefault="005416E8" w:rsidP="005416E8">
      <w:pPr>
        <w:spacing w:after="0" w:line="240" w:lineRule="auto"/>
        <w:contextualSpacing/>
        <w:jc w:val="both"/>
        <w:rPr>
          <w:rFonts w:eastAsiaTheme="minorEastAsia"/>
          <w:lang w:eastAsia="tr-TR"/>
        </w:rPr>
      </w:pPr>
    </w:p>
    <w:p w:rsidR="005416E8" w:rsidRPr="005416E8" w:rsidRDefault="005416E8" w:rsidP="005416E8">
      <w:pPr>
        <w:numPr>
          <w:ilvl w:val="0"/>
          <w:numId w:val="1"/>
        </w:numPr>
        <w:tabs>
          <w:tab w:val="clear" w:pos="360"/>
          <w:tab w:val="num" w:pos="7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Style w:val="fontstyle01"/>
          <w:rFonts w:ascii="Times New Roman" w:hAnsi="Times New Roman"/>
        </w:rPr>
        <w:t>Kamu Ön Mali Kontrol Yönetmeliğini</w:t>
      </w:r>
      <w:r w:rsidR="001E1F1A">
        <w:rPr>
          <w:rStyle w:val="fontstyle01"/>
          <w:rFonts w:ascii="Times New Roman" w:hAnsi="Times New Roman"/>
        </w:rPr>
        <w:t>n kabulünü</w:t>
      </w:r>
      <w:r>
        <w:rPr>
          <w:rStyle w:val="fontstyle01"/>
          <w:rFonts w:ascii="Times New Roman" w:hAnsi="Times New Roman"/>
        </w:rPr>
        <w:t xml:space="preserve"> içeren </w:t>
      </w:r>
      <w:r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>Hukuk- Tarifeler- Plan ve Büt</w:t>
      </w:r>
      <w:r w:rsidR="001E1F1A">
        <w:rPr>
          <w:rFonts w:ascii="Times New Roman" w:eastAsia="Times New Roman" w:hAnsi="Times New Roman" w:cs="Times New Roman"/>
          <w:sz w:val="24"/>
          <w:szCs w:val="24"/>
          <w:lang w:eastAsia="tr-TR"/>
        </w:rPr>
        <w:t>çe- Hesap Tetkik Komisyonunun 16.01.2026 tarih ve 28</w:t>
      </w:r>
      <w:r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raporu.</w:t>
      </w:r>
    </w:p>
    <w:p w:rsidR="005416E8" w:rsidRPr="005416E8" w:rsidRDefault="005416E8" w:rsidP="005416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416E8" w:rsidRDefault="001E1F1A" w:rsidP="005416E8">
      <w:pPr>
        <w:numPr>
          <w:ilvl w:val="0"/>
          <w:numId w:val="1"/>
        </w:numPr>
        <w:tabs>
          <w:tab w:val="clear" w:pos="360"/>
          <w:tab w:val="num" w:pos="7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İlçemizin Örencik Mahallesi 112651 ada 4 parseli üzerinde bir mezar yeri </w:t>
      </w:r>
      <w:r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ile </w:t>
      </w:r>
      <w:bookmarkStart w:id="0" w:name="_GoBack"/>
      <w:bookmarkEnd w:id="0"/>
      <w:r w:rsidR="0073463C"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 çalışmalar</w:t>
      </w:r>
      <w:r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devam ettiğinden konunun tekrar komisyona havale edilmesini içeren </w:t>
      </w:r>
      <w:r w:rsidR="005416E8"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Araştı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rma - Geliştirme Komisyonunun 23.01.2026</w:t>
      </w:r>
      <w:r w:rsidR="005416E8"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tarih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 1 sayılı raporu.</w:t>
      </w:r>
    </w:p>
    <w:p w:rsidR="001E1F1A" w:rsidRDefault="001E1F1A" w:rsidP="001E1F1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1E1F1A" w:rsidRDefault="001E1F1A" w:rsidP="006C3C89">
      <w:pPr>
        <w:numPr>
          <w:ilvl w:val="0"/>
          <w:numId w:val="1"/>
        </w:numPr>
        <w:tabs>
          <w:tab w:val="clear" w:pos="360"/>
          <w:tab w:val="num" w:pos="7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Velihimmetli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kültürel geçmişi</w:t>
      </w:r>
      <w:r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ile ilgili </w:t>
      </w:r>
      <w:r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Kültür ve Turizm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Komisyonunun 16.01.2026</w:t>
      </w:r>
      <w:r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tarih ve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18</w:t>
      </w:r>
      <w:r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sayılı raporu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6C3C89" w:rsidRPr="006C3C89" w:rsidRDefault="006C3C89" w:rsidP="006C3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A13A9" w:rsidRDefault="001E1F1A" w:rsidP="006C3C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Cemal Gürsoy Caddesi ile 329ncu Sokaktan gelip 972nci Sokağa doğru devam eden kavşakta neredeyse </w:t>
      </w:r>
      <w:proofErr w:type="spellStart"/>
      <w:r>
        <w:rPr>
          <w:rFonts w:ascii="Times New Roman" w:hAnsi="Times New Roman" w:cs="Times New Roman"/>
          <w:sz w:val="24"/>
          <w:szCs w:val="24"/>
        </w:rPr>
        <w:t>hergün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kaza yaşanmaktadır. Belediyemiz ve Büyükşehir belediyesinin ilgili birimlerinin irtibata geçerek gereğinin yapılmasını</w:t>
      </w:r>
      <w:r w:rsidR="00FA13A9">
        <w:rPr>
          <w:rFonts w:ascii="Times New Roman" w:hAnsi="Times New Roman" w:cs="Times New Roman"/>
          <w:sz w:val="24"/>
          <w:szCs w:val="24"/>
        </w:rPr>
        <w:t xml:space="preserve"> içeren</w:t>
      </w:r>
      <w:r w:rsidR="00FA13A9" w:rsidRPr="00FA13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A13A9"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Aile ve Sosyal Politikalar </w:t>
      </w:r>
      <w:r w:rsidR="00FA13A9"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Ko</w:t>
      </w:r>
      <w:r w:rsidR="00FA13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misyonunun 23.01.2026 tarih ve 1</w:t>
      </w:r>
      <w:r w:rsidR="00FA13A9"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sayılı raporu.</w:t>
      </w:r>
    </w:p>
    <w:p w:rsidR="006C3C89" w:rsidRPr="006C3C89" w:rsidRDefault="006C3C89" w:rsidP="006C3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FA13A9" w:rsidRDefault="00FA13A9" w:rsidP="00FA13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>
        <w:rPr>
          <w:rStyle w:val="fontstyle01"/>
          <w:rFonts w:ascii="Times New Roman" w:hAnsi="Times New Roman"/>
        </w:rPr>
        <w:t xml:space="preserve">İlçemiz sınırları içerisinde bulunan </w:t>
      </w:r>
      <w:proofErr w:type="spellStart"/>
      <w:r>
        <w:rPr>
          <w:rStyle w:val="fontstyle01"/>
          <w:rFonts w:ascii="Times New Roman" w:hAnsi="Times New Roman"/>
        </w:rPr>
        <w:t>Kızılcaşar</w:t>
      </w:r>
      <w:proofErr w:type="spellEnd"/>
      <w:r>
        <w:rPr>
          <w:rStyle w:val="fontstyle01"/>
          <w:rFonts w:ascii="Times New Roman" w:hAnsi="Times New Roman"/>
        </w:rPr>
        <w:t xml:space="preserve"> Mahallesi imarın 119513 - 119516 adalar arasında</w:t>
      </w:r>
      <w:r>
        <w:rPr>
          <w:color w:val="000000"/>
        </w:rPr>
        <w:t xml:space="preserve"> </w:t>
      </w:r>
      <w:r>
        <w:rPr>
          <w:rStyle w:val="fontstyle01"/>
          <w:rFonts w:ascii="Times New Roman" w:hAnsi="Times New Roman"/>
        </w:rPr>
        <w:t xml:space="preserve">kalan Park alanına "Geri Dönüşüm Parkı" olarak isimlendirilmesini içeren </w:t>
      </w:r>
      <w:r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Çevre -Sağlık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ve İsimlendirme Komisyonunun 16.01.2026 tarih ve 25</w:t>
      </w:r>
      <w:r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sayılı raporu.</w:t>
      </w:r>
    </w:p>
    <w:p w:rsidR="00FA13A9" w:rsidRPr="00FA13A9" w:rsidRDefault="00FA13A9" w:rsidP="00FA1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5416E8" w:rsidRPr="005416E8" w:rsidRDefault="00FA13A9" w:rsidP="005416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İlçemizde faaliyet gösteren büyük baş hayvan üreticilerinin kış aylarında yaşadığı sorunların tespitini içeren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Kırsal Kalkınma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Komisyonunun 23</w:t>
      </w:r>
      <w:r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>.01.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2026 tarih ve 1 sayılı raporu.</w:t>
      </w:r>
    </w:p>
    <w:p w:rsidR="005416E8" w:rsidRPr="005416E8" w:rsidRDefault="005416E8" w:rsidP="005416E8">
      <w:pPr>
        <w:spacing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416E8" w:rsidRDefault="00FA13A9" w:rsidP="005416E8">
      <w:pPr>
        <w:numPr>
          <w:ilvl w:val="0"/>
          <w:numId w:val="1"/>
        </w:numPr>
        <w:tabs>
          <w:tab w:val="clear" w:pos="360"/>
          <w:tab w:val="num" w:pos="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Gölbaşının doğal güzelliklerinden olan Tulumtaş mağaramızı 2025 yılında kaç vatandaşımızın ziyaret ettiğinin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tespiti ile ilgili</w:t>
      </w:r>
      <w:r w:rsidR="005416E8"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çalışmalar devam ettiğinden konunun tekrar komisyona havale edilmesini içeren </w:t>
      </w:r>
      <w:r w:rsidR="005416E8"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Halkla İlişkiler- Çalışan ve İnsan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Hakları Komisyonunun 16.01.2026 tarih ve 15</w:t>
      </w:r>
      <w:r w:rsidR="005416E8"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raporu.</w:t>
      </w:r>
    </w:p>
    <w:p w:rsidR="00FA13A9" w:rsidRDefault="00FA13A9" w:rsidP="00FA13A9">
      <w:pPr>
        <w:pStyle w:val="ListeParagra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A13A9" w:rsidRPr="005416E8" w:rsidRDefault="00FA13A9" w:rsidP="00FA13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İlçemizde aktif faaliyet gösteren dernekler ve STK’ların tespitini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içeren  </w:t>
      </w:r>
      <w:r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>Yerel</w:t>
      </w:r>
      <w:proofErr w:type="gramEnd"/>
      <w:r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Yönetimler ve Sivil Toplum Örgütleri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yle Koordinasyon Komisyonunun 23</w:t>
      </w:r>
      <w:r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>.01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.2026</w:t>
      </w:r>
      <w:r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raporu.</w:t>
      </w:r>
    </w:p>
    <w:p w:rsidR="00FA13A9" w:rsidRPr="005416E8" w:rsidRDefault="00FA13A9" w:rsidP="00FA13A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tr-TR"/>
        </w:rPr>
      </w:pPr>
    </w:p>
    <w:p w:rsidR="00FA13A9" w:rsidRPr="00FA13A9" w:rsidRDefault="00FA13A9" w:rsidP="00FA13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Gölbaşı Zübeyde Hanım Mesleki ve Teknik Anadolu Lisesinin spor faaliyetlerini gerçekleştirirken</w:t>
      </w:r>
      <w:r w:rsidRPr="00FA13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sorunlarının</w:t>
      </w:r>
      <w:r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tespitini içeren Gençlik-Spor AB ve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Dış İlişkiler Komisyonunun 16</w:t>
      </w:r>
      <w:r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.01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.2026</w:t>
      </w:r>
      <w:r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tarih ve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15</w:t>
      </w:r>
      <w:r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sayılı raporu.</w:t>
      </w:r>
    </w:p>
    <w:p w:rsidR="00FA13A9" w:rsidRPr="005416E8" w:rsidRDefault="00FA13A9" w:rsidP="00FA13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</w:p>
    <w:p w:rsidR="005416E8" w:rsidRPr="005416E8" w:rsidRDefault="00FA13A9" w:rsidP="005416E8">
      <w:pPr>
        <w:numPr>
          <w:ilvl w:val="0"/>
          <w:numId w:val="1"/>
        </w:numPr>
        <w:tabs>
          <w:tab w:val="clear" w:pos="360"/>
          <w:tab w:val="num" w:pos="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altyapı sorunlarının</w:t>
      </w:r>
      <w:r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tespitini içeren Altyapı </w:t>
      </w:r>
      <w:r w:rsidR="006C3C89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Komisyonunun 23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.01.2026 tarih ve 1</w:t>
      </w:r>
      <w:r w:rsidRPr="005416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raporu</w:t>
      </w:r>
      <w:r w:rsidR="006C3C8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416E8" w:rsidRPr="005416E8" w:rsidRDefault="005416E8" w:rsidP="005416E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5416E8" w:rsidRPr="005416E8" w:rsidRDefault="006C3C89" w:rsidP="005416E8">
      <w:pPr>
        <w:numPr>
          <w:ilvl w:val="0"/>
          <w:numId w:val="1"/>
        </w:numPr>
        <w:tabs>
          <w:tab w:val="clear" w:pos="360"/>
          <w:tab w:val="num" w:pos="7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İlçemizdeki kadın esnaflarımızın sorunlarının</w:t>
      </w:r>
      <w:r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tespitini içeren </w:t>
      </w:r>
      <w:r w:rsidR="005416E8"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Sanayi-Esnaf ve 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üketici Hakları Komisyonunun 16.01.2026 tarih ve 15</w:t>
      </w:r>
      <w:r w:rsidR="005416E8"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sayılı raporu.</w:t>
      </w:r>
    </w:p>
    <w:p w:rsidR="005416E8" w:rsidRPr="005416E8" w:rsidRDefault="005416E8" w:rsidP="006C3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</w:p>
    <w:p w:rsidR="005416E8" w:rsidRPr="005416E8" w:rsidRDefault="006C3C89" w:rsidP="005416E8">
      <w:pPr>
        <w:numPr>
          <w:ilvl w:val="0"/>
          <w:numId w:val="1"/>
        </w:numPr>
        <w:tabs>
          <w:tab w:val="clear" w:pos="360"/>
          <w:tab w:val="num" w:pos="7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Gölbaşı Zübeyde Hanım Mesleki ve Teknik Anadolu Lisesinin eğitim faaliyetlerini gerçekleştirirken yaşadığı sorunların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416E8"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tespitini içeren Eğitim Komisy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onunun 23.01.2026 tarih ve 1</w:t>
      </w:r>
      <w:r w:rsidR="005416E8" w:rsidRPr="00541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sayılı raporu.</w:t>
      </w:r>
    </w:p>
    <w:p w:rsidR="005416E8" w:rsidRPr="005416E8" w:rsidRDefault="005416E8" w:rsidP="005416E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416E8" w:rsidRPr="005416E8" w:rsidRDefault="005416E8" w:rsidP="006C3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</w:p>
    <w:p w:rsidR="005416E8" w:rsidRPr="005416E8" w:rsidRDefault="005416E8" w:rsidP="005416E8">
      <w:pPr>
        <w:spacing w:after="0" w:line="276" w:lineRule="auto"/>
        <w:contextualSpacing/>
        <w:jc w:val="both"/>
        <w:rPr>
          <w:rFonts w:eastAsiaTheme="minorEastAsia"/>
          <w:shd w:val="clear" w:color="auto" w:fill="FFFFFF"/>
          <w:lang w:eastAsia="tr-TR"/>
        </w:rPr>
      </w:pPr>
    </w:p>
    <w:p w:rsidR="005416E8" w:rsidRPr="005416E8" w:rsidRDefault="005416E8" w:rsidP="005416E8">
      <w:pPr>
        <w:spacing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</w:p>
    <w:p w:rsidR="005416E8" w:rsidRPr="005416E8" w:rsidRDefault="005416E8" w:rsidP="005416E8">
      <w:pPr>
        <w:spacing w:after="0" w:line="276" w:lineRule="auto"/>
        <w:contextualSpacing/>
        <w:jc w:val="both"/>
        <w:rPr>
          <w:rFonts w:eastAsiaTheme="minorEastAsia"/>
          <w:shd w:val="clear" w:color="auto" w:fill="FFFFFF"/>
          <w:lang w:eastAsia="tr-TR"/>
        </w:rPr>
      </w:pPr>
    </w:p>
    <w:p w:rsidR="00570CF6" w:rsidRDefault="0073463C"/>
    <w:sectPr w:rsidR="00570CF6" w:rsidSect="000A20D6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6C4" w:rsidRDefault="00343B79">
      <w:pPr>
        <w:spacing w:after="0" w:line="240" w:lineRule="auto"/>
      </w:pPr>
      <w:r>
        <w:separator/>
      </w:r>
    </w:p>
  </w:endnote>
  <w:endnote w:type="continuationSeparator" w:id="0">
    <w:p w:rsidR="000716C4" w:rsidRDefault="0034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258126"/>
      <w:docPartObj>
        <w:docPartGallery w:val="Page Numbers (Bottom of Page)"/>
        <w:docPartUnique/>
      </w:docPartObj>
    </w:sdtPr>
    <w:sdtEndPr/>
    <w:sdtContent>
      <w:p w:rsidR="00F13B54" w:rsidRDefault="006C3C8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63C">
          <w:rPr>
            <w:noProof/>
          </w:rPr>
          <w:t>2</w:t>
        </w:r>
        <w:r>
          <w:fldChar w:fldCharType="end"/>
        </w:r>
      </w:p>
    </w:sdtContent>
  </w:sdt>
  <w:p w:rsidR="00F13B54" w:rsidRDefault="0073463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6C4" w:rsidRDefault="00343B79">
      <w:pPr>
        <w:spacing w:after="0" w:line="240" w:lineRule="auto"/>
      </w:pPr>
      <w:r>
        <w:separator/>
      </w:r>
    </w:p>
  </w:footnote>
  <w:footnote w:type="continuationSeparator" w:id="0">
    <w:p w:rsidR="000716C4" w:rsidRDefault="00343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95C07"/>
    <w:multiLevelType w:val="hybridMultilevel"/>
    <w:tmpl w:val="9484021E"/>
    <w:lvl w:ilvl="0" w:tplc="50984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F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F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F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F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F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F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8B"/>
    <w:rsid w:val="000716C4"/>
    <w:rsid w:val="001E1F1A"/>
    <w:rsid w:val="0024088B"/>
    <w:rsid w:val="00343B79"/>
    <w:rsid w:val="005416E8"/>
    <w:rsid w:val="006C3C89"/>
    <w:rsid w:val="0073463C"/>
    <w:rsid w:val="008C62B4"/>
    <w:rsid w:val="009035BE"/>
    <w:rsid w:val="00F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AA140-DF0D-4B18-8145-664C59BC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5416E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5416E8"/>
    <w:rPr>
      <w:rFonts w:eastAsiaTheme="minorEastAsia"/>
      <w:lang w:eastAsia="tr-TR"/>
    </w:rPr>
  </w:style>
  <w:style w:type="character" w:customStyle="1" w:styleId="fontstyle01">
    <w:name w:val="fontstyle01"/>
    <w:basedOn w:val="VarsaylanParagrafYazTipi"/>
    <w:rsid w:val="005416E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E1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ŞAFAK ALTIN</cp:lastModifiedBy>
  <cp:revision>4</cp:revision>
  <dcterms:created xsi:type="dcterms:W3CDTF">2026-01-27T10:15:00Z</dcterms:created>
  <dcterms:modified xsi:type="dcterms:W3CDTF">2026-01-30T08:05:00Z</dcterms:modified>
</cp:coreProperties>
</file>