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4BF" w:rsidRDefault="00B144BF" w:rsidP="00B144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GÖLBAŞI  BELEDİYE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MECLİSİ </w:t>
      </w:r>
    </w:p>
    <w:p w:rsidR="00B144BF" w:rsidRDefault="00A035A0" w:rsidP="00B144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 YILI HAZİRAN</w:t>
      </w:r>
      <w:r w:rsidR="00B144BF">
        <w:rPr>
          <w:rFonts w:ascii="Times New Roman" w:hAnsi="Times New Roman" w:cs="Times New Roman"/>
          <w:sz w:val="24"/>
          <w:szCs w:val="24"/>
        </w:rPr>
        <w:t xml:space="preserve"> AYI OLAĞAN TOPLANTISI</w:t>
      </w:r>
    </w:p>
    <w:p w:rsidR="00B144BF" w:rsidRDefault="00A035A0" w:rsidP="00B144BF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TOPLANTI  AYI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:6</w:t>
      </w:r>
    </w:p>
    <w:p w:rsidR="00B144BF" w:rsidRDefault="00B144BF" w:rsidP="00B144BF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BİRLEŞİM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:1</w:t>
      </w:r>
    </w:p>
    <w:p w:rsidR="00B144BF" w:rsidRDefault="00B144BF" w:rsidP="00B144BF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OTURUM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:1</w:t>
      </w:r>
    </w:p>
    <w:p w:rsidR="00B144BF" w:rsidRDefault="00A035A0" w:rsidP="00B144BF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TOPLANTI TARİHİ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:01.06.2021 SALI</w:t>
      </w:r>
    </w:p>
    <w:p w:rsidR="00B144BF" w:rsidRDefault="00EB4430" w:rsidP="00B144BF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TOPLANTI SAATİ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B144BF">
        <w:rPr>
          <w:rFonts w:ascii="Times New Roman" w:hAnsi="Times New Roman" w:cs="Times New Roman"/>
          <w:color w:val="000000" w:themeColor="text1"/>
          <w:sz w:val="24"/>
          <w:szCs w:val="24"/>
        </w:rPr>
        <w:t>:00</w:t>
      </w:r>
      <w:proofErr w:type="gramEnd"/>
    </w:p>
    <w:p w:rsidR="00B144BF" w:rsidRDefault="00B144BF" w:rsidP="00B144BF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44BF" w:rsidRDefault="00B144BF" w:rsidP="00B144B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GÜNDEM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:</w:t>
      </w:r>
    </w:p>
    <w:p w:rsidR="00B144BF" w:rsidRDefault="00B144BF" w:rsidP="00B144B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144BF" w:rsidRDefault="00A035A0" w:rsidP="00B144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  20</w:t>
      </w:r>
      <w:r w:rsidR="003C4989">
        <w:rPr>
          <w:rFonts w:ascii="Times New Roman" w:eastAsia="Times New Roman" w:hAnsi="Times New Roman" w:cs="Times New Roman"/>
          <w:sz w:val="24"/>
          <w:szCs w:val="24"/>
        </w:rPr>
        <w:t>.05</w:t>
      </w:r>
      <w:r w:rsidR="00B144BF">
        <w:rPr>
          <w:rFonts w:ascii="Times New Roman" w:eastAsia="Times New Roman" w:hAnsi="Times New Roman" w:cs="Times New Roman"/>
          <w:sz w:val="24"/>
          <w:szCs w:val="24"/>
        </w:rPr>
        <w:t>.2021 Tarihli Geçen Toplantı Tutanak Özeti.</w:t>
      </w:r>
    </w:p>
    <w:p w:rsidR="00B144BF" w:rsidRDefault="00B144BF" w:rsidP="00425314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1E9C" w:rsidRDefault="00541F6E" w:rsidP="003C4989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Bil</w:t>
      </w:r>
      <w:r w:rsidR="009426A1">
        <w:rPr>
          <w:color w:val="000000" w:themeColor="text1"/>
        </w:rPr>
        <w:t>ar</w:t>
      </w:r>
      <w:r>
        <w:rPr>
          <w:color w:val="000000" w:themeColor="text1"/>
        </w:rPr>
        <w:t xml:space="preserve">da </w:t>
      </w:r>
      <w:r w:rsidR="00E70C9E">
        <w:rPr>
          <w:color w:val="000000" w:themeColor="text1"/>
        </w:rPr>
        <w:t>S</w:t>
      </w:r>
      <w:r>
        <w:rPr>
          <w:color w:val="000000" w:themeColor="text1"/>
        </w:rPr>
        <w:t>alonu ve Bireysel Antrenman Salonunun yapım aşaması tamamlanmakta ol</w:t>
      </w:r>
      <w:r w:rsidR="009426A1">
        <w:rPr>
          <w:color w:val="000000" w:themeColor="text1"/>
        </w:rPr>
        <w:t>duğundan isimlendirilmesini içeren başkanlık yazısı.</w:t>
      </w:r>
    </w:p>
    <w:p w:rsidR="002B6A2F" w:rsidRDefault="002B6A2F" w:rsidP="002B6A2F">
      <w:pPr>
        <w:pStyle w:val="ListeParagraf"/>
        <w:spacing w:before="0" w:beforeAutospacing="0" w:after="0" w:afterAutospacing="0" w:line="0" w:lineRule="atLeast"/>
        <w:ind w:left="720"/>
        <w:contextualSpacing/>
        <w:jc w:val="both"/>
        <w:rPr>
          <w:color w:val="000000" w:themeColor="text1"/>
        </w:rPr>
      </w:pPr>
    </w:p>
    <w:p w:rsidR="00E70C9E" w:rsidRDefault="00E70C9E" w:rsidP="003C4989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 Belediyemiz yetki ve sorumluluğunda olan mahaller için Başkent Doğalgaz Gayrimenkul Yatırım Ortaklığı A.Ş. tarafından altyapı kazı çalışmalarına başlanıla bilmesi için yetki verilmesini içeren başkanlık yazısı. </w:t>
      </w:r>
    </w:p>
    <w:p w:rsidR="009426A1" w:rsidRDefault="009426A1" w:rsidP="009426A1">
      <w:pPr>
        <w:pStyle w:val="ListeParagraf"/>
        <w:spacing w:before="0" w:beforeAutospacing="0" w:after="0" w:afterAutospacing="0" w:line="0" w:lineRule="atLeast"/>
        <w:ind w:left="720"/>
        <w:contextualSpacing/>
        <w:jc w:val="both"/>
        <w:rPr>
          <w:color w:val="000000" w:themeColor="text1"/>
        </w:rPr>
      </w:pPr>
    </w:p>
    <w:p w:rsidR="00B144BF" w:rsidRPr="003C4989" w:rsidRDefault="008C59E3" w:rsidP="003C4989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İmar ve Şehircilik Müdürlüğümüz tarafından 2021 yılında </w:t>
      </w:r>
      <w:proofErr w:type="gramStart"/>
      <w:r>
        <w:rPr>
          <w:color w:val="000000" w:themeColor="text1"/>
        </w:rPr>
        <w:t>uygulanan  ücret</w:t>
      </w:r>
      <w:proofErr w:type="gramEnd"/>
      <w:r>
        <w:rPr>
          <w:color w:val="000000" w:themeColor="text1"/>
        </w:rPr>
        <w:t xml:space="preserve"> tarifelerinin yeniden düzenlenmesini </w:t>
      </w:r>
      <w:r w:rsidR="00B144BF" w:rsidRPr="003C4989">
        <w:rPr>
          <w:color w:val="000000" w:themeColor="text1"/>
        </w:rPr>
        <w:t>içeren başkanlık yazısı.</w:t>
      </w:r>
    </w:p>
    <w:p w:rsidR="00F010AF" w:rsidRPr="003C4989" w:rsidRDefault="00F010AF" w:rsidP="003C4989">
      <w:pPr>
        <w:pStyle w:val="ListeParagraf"/>
        <w:spacing w:before="0" w:beforeAutospacing="0" w:after="0" w:afterAutospacing="0" w:line="0" w:lineRule="atLeast"/>
        <w:ind w:left="720"/>
        <w:contextualSpacing/>
        <w:jc w:val="both"/>
        <w:rPr>
          <w:color w:val="000000" w:themeColor="text1"/>
        </w:rPr>
      </w:pPr>
    </w:p>
    <w:p w:rsidR="008C59E3" w:rsidRPr="002B6A2F" w:rsidRDefault="008C59E3" w:rsidP="008C59E3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jc w:val="both"/>
      </w:pPr>
      <w:r w:rsidRPr="002B6A2F">
        <w:t>Tuluntaş Mahallesi 410 Ada ve Çevresine Yönelik 1/1000 Ölçekli Uygulama İmar Planı Değişikliğini</w:t>
      </w:r>
      <w:r w:rsidR="002B6A2F" w:rsidRPr="002B6A2F">
        <w:t xml:space="preserve">n </w:t>
      </w:r>
      <w:proofErr w:type="gramStart"/>
      <w:r w:rsidR="002B6A2F" w:rsidRPr="002B6A2F">
        <w:t xml:space="preserve">reddini </w:t>
      </w:r>
      <w:r w:rsidRPr="002B6A2F">
        <w:t xml:space="preserve"> içeren</w:t>
      </w:r>
      <w:proofErr w:type="gramEnd"/>
      <w:r w:rsidRPr="002B6A2F">
        <w:t xml:space="preserve"> İmar-İstimlak-Emlak Komisyonunun 27.05.2021 tarih ve 8 sayılı raporu.</w:t>
      </w:r>
    </w:p>
    <w:p w:rsidR="00A823DE" w:rsidRPr="002B6A2F" w:rsidRDefault="00A823DE" w:rsidP="00A823DE">
      <w:pPr>
        <w:spacing w:after="0" w:line="0" w:lineRule="atLeast"/>
        <w:jc w:val="both"/>
      </w:pPr>
    </w:p>
    <w:p w:rsidR="008C59E3" w:rsidRPr="002B6A2F" w:rsidRDefault="008C59E3" w:rsidP="008C59E3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jc w:val="both"/>
      </w:pPr>
      <w:r w:rsidRPr="002B6A2F">
        <w:rPr>
          <w:rStyle w:val="fontstyle01"/>
          <w:rFonts w:ascii="Times New Roman" w:eastAsiaTheme="minorEastAsia" w:hAnsi="Times New Roman"/>
          <w:color w:val="auto"/>
          <w:sz w:val="24"/>
          <w:szCs w:val="24"/>
        </w:rPr>
        <w:t>Oyaca Mahallesi Yüksekliklere İlişkin Uygulama İmar Planı Plan Notu Değişikliğini</w:t>
      </w:r>
      <w:r w:rsidR="002B6A2F" w:rsidRPr="002B6A2F">
        <w:rPr>
          <w:rStyle w:val="fontstyle01"/>
          <w:rFonts w:ascii="Times New Roman" w:eastAsiaTheme="minorEastAsia" w:hAnsi="Times New Roman"/>
          <w:color w:val="auto"/>
          <w:sz w:val="24"/>
          <w:szCs w:val="24"/>
        </w:rPr>
        <w:t xml:space="preserve">n kabulünü </w:t>
      </w:r>
      <w:r w:rsidRPr="002B6A2F">
        <w:rPr>
          <w:rStyle w:val="fontstyle01"/>
          <w:rFonts w:ascii="Times New Roman" w:hAnsi="Times New Roman"/>
          <w:color w:val="auto"/>
          <w:sz w:val="24"/>
          <w:szCs w:val="24"/>
        </w:rPr>
        <w:t>içeren</w:t>
      </w:r>
      <w:r w:rsidRPr="002B6A2F">
        <w:t xml:space="preserve"> İmar-İstimlak-Emlak Komisyonunun 27.05.2021 tarih ve 9 sayılı raporu.</w:t>
      </w:r>
    </w:p>
    <w:p w:rsidR="00A823DE" w:rsidRPr="002B6A2F" w:rsidRDefault="00A823DE" w:rsidP="00A823DE">
      <w:pPr>
        <w:spacing w:after="0" w:line="0" w:lineRule="atLeast"/>
        <w:jc w:val="both"/>
      </w:pPr>
    </w:p>
    <w:p w:rsidR="00A823DE" w:rsidRPr="002B6A2F" w:rsidRDefault="00A823DE" w:rsidP="00A823DE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jc w:val="both"/>
      </w:pPr>
      <w:proofErr w:type="spellStart"/>
      <w:r w:rsidRPr="002B6A2F">
        <w:rPr>
          <w:rFonts w:eastAsiaTheme="minorEastAsia"/>
        </w:rPr>
        <w:t>Karagedik</w:t>
      </w:r>
      <w:proofErr w:type="spellEnd"/>
      <w:r w:rsidRPr="002B6A2F">
        <w:rPr>
          <w:rFonts w:eastAsiaTheme="minorEastAsia"/>
        </w:rPr>
        <w:t xml:space="preserve"> Mahallesi Yüksekliklere İlişkin Uygulama İmar Planı Plan Notu Değişikliğini</w:t>
      </w:r>
      <w:r w:rsidR="002B6A2F" w:rsidRPr="002B6A2F">
        <w:rPr>
          <w:rFonts w:eastAsiaTheme="minorEastAsia"/>
        </w:rPr>
        <w:t>n kabulünü</w:t>
      </w:r>
      <w:r w:rsidRPr="002B6A2F">
        <w:rPr>
          <w:rFonts w:eastAsiaTheme="minorEastAsia"/>
        </w:rPr>
        <w:t xml:space="preserve"> </w:t>
      </w:r>
      <w:r w:rsidRPr="002B6A2F">
        <w:rPr>
          <w:rStyle w:val="fontstyle01"/>
          <w:rFonts w:ascii="Times New Roman" w:hAnsi="Times New Roman"/>
          <w:color w:val="auto"/>
          <w:sz w:val="24"/>
          <w:szCs w:val="24"/>
        </w:rPr>
        <w:t>içeren</w:t>
      </w:r>
      <w:r w:rsidRPr="002B6A2F">
        <w:t xml:space="preserve"> İmar-İstimlak-Emlak Komisyonunun 27.05.2021 tarih ve 10 sayılı raporu.</w:t>
      </w:r>
    </w:p>
    <w:p w:rsidR="00A823DE" w:rsidRPr="002B6A2F" w:rsidRDefault="00A823DE" w:rsidP="00A823DE">
      <w:pPr>
        <w:spacing w:after="0" w:line="0" w:lineRule="atLeast"/>
        <w:jc w:val="both"/>
      </w:pPr>
    </w:p>
    <w:p w:rsidR="00A823DE" w:rsidRPr="002B6A2F" w:rsidRDefault="00A823DE" w:rsidP="00A823DE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jc w:val="both"/>
      </w:pPr>
      <w:proofErr w:type="spellStart"/>
      <w:r w:rsidRPr="002B6A2F">
        <w:rPr>
          <w:rStyle w:val="fontstyle01"/>
          <w:rFonts w:ascii="Times New Roman" w:eastAsiaTheme="minorEastAsia" w:hAnsi="Times New Roman"/>
          <w:color w:val="auto"/>
          <w:sz w:val="24"/>
          <w:szCs w:val="24"/>
        </w:rPr>
        <w:t>Kızılcaşar</w:t>
      </w:r>
      <w:proofErr w:type="spellEnd"/>
      <w:r w:rsidRPr="002B6A2F">
        <w:rPr>
          <w:rStyle w:val="fontstyle01"/>
          <w:rFonts w:ascii="Times New Roman" w:eastAsiaTheme="minorEastAsia" w:hAnsi="Times New Roman"/>
          <w:color w:val="auto"/>
          <w:sz w:val="24"/>
          <w:szCs w:val="24"/>
        </w:rPr>
        <w:t xml:space="preserve"> Mahallesi 121217 Adaya Ait Yüksekliklere İlişkin Uygulama İmar Planı</w:t>
      </w:r>
      <w:r w:rsidRPr="002B6A2F">
        <w:br/>
      </w:r>
      <w:r w:rsidRPr="002B6A2F">
        <w:rPr>
          <w:rStyle w:val="fontstyle01"/>
          <w:rFonts w:ascii="Times New Roman" w:eastAsiaTheme="minorEastAsia" w:hAnsi="Times New Roman"/>
          <w:color w:val="auto"/>
          <w:sz w:val="24"/>
          <w:szCs w:val="24"/>
        </w:rPr>
        <w:t>Değişikliği</w:t>
      </w:r>
      <w:r w:rsidRPr="002B6A2F">
        <w:rPr>
          <w:rStyle w:val="fontstyle01"/>
          <w:rFonts w:ascii="Times New Roman" w:hAnsi="Times New Roman"/>
          <w:color w:val="auto"/>
          <w:sz w:val="24"/>
          <w:szCs w:val="24"/>
        </w:rPr>
        <w:t>ni</w:t>
      </w:r>
      <w:r w:rsidR="002B6A2F" w:rsidRPr="002B6A2F">
        <w:rPr>
          <w:rStyle w:val="fontstyle01"/>
          <w:rFonts w:ascii="Times New Roman" w:hAnsi="Times New Roman"/>
          <w:color w:val="auto"/>
          <w:sz w:val="24"/>
          <w:szCs w:val="24"/>
        </w:rPr>
        <w:t>n kabulünü</w:t>
      </w:r>
      <w:r w:rsidRPr="002B6A2F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içeren</w:t>
      </w:r>
      <w:r w:rsidRPr="002B6A2F">
        <w:t xml:space="preserve"> İmar-İstimlak-Emlak Komisyonunun 27.05.2021 tarih ve 11 sayılı raporu.</w:t>
      </w:r>
    </w:p>
    <w:p w:rsidR="00A823DE" w:rsidRPr="002B6A2F" w:rsidRDefault="00A823DE" w:rsidP="00A823DE">
      <w:pPr>
        <w:spacing w:after="0" w:line="0" w:lineRule="atLeast"/>
        <w:jc w:val="both"/>
      </w:pPr>
    </w:p>
    <w:p w:rsidR="00A823DE" w:rsidRPr="002B6A2F" w:rsidRDefault="00A823DE" w:rsidP="00A823DE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jc w:val="both"/>
      </w:pPr>
      <w:r w:rsidRPr="002B6A2F">
        <w:rPr>
          <w:rFonts w:eastAsiaTheme="minorEastAsia"/>
        </w:rPr>
        <w:t>Hallaçlı Mahallesi İmar Planı Değişikliği Teklifini</w:t>
      </w:r>
      <w:r w:rsidR="002B6A2F" w:rsidRPr="002B6A2F">
        <w:rPr>
          <w:rFonts w:eastAsiaTheme="minorEastAsia"/>
        </w:rPr>
        <w:t>n kabulünü</w:t>
      </w:r>
      <w:r w:rsidRPr="002B6A2F">
        <w:rPr>
          <w:rFonts w:eastAsiaTheme="minorEastAsia"/>
        </w:rPr>
        <w:t xml:space="preserve"> içeren</w:t>
      </w:r>
      <w:r w:rsidRPr="002B6A2F">
        <w:t xml:space="preserve"> İmar-İstimlak-Emlak Komisyonunun 27.05.2021 tarih ve 12 sayılı raporu.</w:t>
      </w:r>
    </w:p>
    <w:p w:rsidR="00A823DE" w:rsidRPr="002B6A2F" w:rsidRDefault="00A823DE" w:rsidP="00A823DE">
      <w:pPr>
        <w:spacing w:after="0" w:line="0" w:lineRule="atLeast"/>
        <w:jc w:val="both"/>
      </w:pPr>
    </w:p>
    <w:p w:rsidR="00A823DE" w:rsidRPr="002B6A2F" w:rsidRDefault="00A823DE" w:rsidP="00A823DE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jc w:val="both"/>
      </w:pPr>
      <w:proofErr w:type="spellStart"/>
      <w:r w:rsidRPr="002B6A2F">
        <w:rPr>
          <w:rStyle w:val="fontstyle01"/>
          <w:rFonts w:ascii="Times New Roman" w:eastAsiaTheme="minorEastAsia" w:hAnsi="Times New Roman"/>
          <w:color w:val="auto"/>
          <w:sz w:val="24"/>
          <w:szCs w:val="24"/>
        </w:rPr>
        <w:t>Ahiboz</w:t>
      </w:r>
      <w:proofErr w:type="spellEnd"/>
      <w:r w:rsidRPr="002B6A2F">
        <w:rPr>
          <w:rStyle w:val="fontstyle01"/>
          <w:rFonts w:ascii="Times New Roman" w:eastAsiaTheme="minorEastAsia" w:hAnsi="Times New Roman"/>
          <w:color w:val="auto"/>
          <w:sz w:val="24"/>
          <w:szCs w:val="24"/>
        </w:rPr>
        <w:t xml:space="preserve"> Mahallesi Kırsal Yerleşme ve Gelişme Alanında Yüksekliklere İlişkin Uygulama</w:t>
      </w:r>
      <w:r w:rsidRPr="002B6A2F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</w:t>
      </w:r>
      <w:r w:rsidRPr="002B6A2F">
        <w:rPr>
          <w:rStyle w:val="fontstyle01"/>
          <w:rFonts w:ascii="Times New Roman" w:eastAsiaTheme="minorEastAsia" w:hAnsi="Times New Roman"/>
          <w:color w:val="auto"/>
          <w:sz w:val="24"/>
          <w:szCs w:val="24"/>
        </w:rPr>
        <w:t>İmar Planı Plan Notu Değişikliği</w:t>
      </w:r>
      <w:r w:rsidRPr="002B6A2F">
        <w:rPr>
          <w:rStyle w:val="fontstyle01"/>
          <w:rFonts w:ascii="Times New Roman" w:hAnsi="Times New Roman"/>
          <w:color w:val="auto"/>
          <w:sz w:val="24"/>
          <w:szCs w:val="24"/>
        </w:rPr>
        <w:t>ni</w:t>
      </w:r>
      <w:r w:rsidR="002B6A2F" w:rsidRPr="002B6A2F">
        <w:rPr>
          <w:rStyle w:val="fontstyle01"/>
          <w:rFonts w:ascii="Times New Roman" w:hAnsi="Times New Roman"/>
          <w:color w:val="auto"/>
          <w:sz w:val="24"/>
          <w:szCs w:val="24"/>
        </w:rPr>
        <w:t>n kabulünü</w:t>
      </w:r>
      <w:r w:rsidRPr="002B6A2F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içeren</w:t>
      </w:r>
      <w:r w:rsidRPr="002B6A2F">
        <w:t xml:space="preserve"> İmar-İstimlak-Emlak Komisyonunun 27.05.2021 tarih ve 13 sayılı raporu.</w:t>
      </w:r>
    </w:p>
    <w:p w:rsidR="00A823DE" w:rsidRPr="002B6A2F" w:rsidRDefault="00A823DE" w:rsidP="00A823DE">
      <w:pPr>
        <w:spacing w:after="0" w:line="0" w:lineRule="atLeast"/>
        <w:jc w:val="both"/>
      </w:pPr>
    </w:p>
    <w:p w:rsidR="00A823DE" w:rsidRPr="002B6A2F" w:rsidRDefault="00A823DE" w:rsidP="00A823DE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jc w:val="both"/>
      </w:pPr>
      <w:bookmarkStart w:id="0" w:name="_GoBack"/>
      <w:proofErr w:type="spellStart"/>
      <w:r w:rsidRPr="002B6A2F">
        <w:rPr>
          <w:rStyle w:val="fontstyle01"/>
          <w:rFonts w:ascii="Times New Roman" w:eastAsiaTheme="minorEastAsia" w:hAnsi="Times New Roman"/>
          <w:color w:val="auto"/>
          <w:sz w:val="24"/>
          <w:szCs w:val="24"/>
        </w:rPr>
        <w:t>Karagedik</w:t>
      </w:r>
      <w:proofErr w:type="spellEnd"/>
      <w:r w:rsidRPr="002B6A2F">
        <w:rPr>
          <w:rStyle w:val="fontstyle01"/>
          <w:rFonts w:ascii="Times New Roman" w:eastAsiaTheme="minorEastAsia" w:hAnsi="Times New Roman"/>
          <w:color w:val="auto"/>
          <w:sz w:val="24"/>
          <w:szCs w:val="24"/>
        </w:rPr>
        <w:t xml:space="preserve"> Mahallesi MNG Etabı Yüksekliklere İlişkin 1/1000 Ölçekli Uygulama İmar</w:t>
      </w:r>
      <w:r w:rsidRPr="002B6A2F">
        <w:br/>
      </w:r>
      <w:r w:rsidRPr="002B6A2F">
        <w:rPr>
          <w:rStyle w:val="fontstyle01"/>
          <w:rFonts w:ascii="Times New Roman" w:eastAsiaTheme="minorEastAsia" w:hAnsi="Times New Roman"/>
          <w:color w:val="auto"/>
          <w:sz w:val="24"/>
          <w:szCs w:val="24"/>
        </w:rPr>
        <w:t>Planı Plan Notu Değişikliği</w:t>
      </w:r>
      <w:r w:rsidRPr="002B6A2F">
        <w:rPr>
          <w:rStyle w:val="fontstyle01"/>
          <w:rFonts w:ascii="Times New Roman" w:hAnsi="Times New Roman"/>
          <w:color w:val="auto"/>
          <w:sz w:val="24"/>
          <w:szCs w:val="24"/>
        </w:rPr>
        <w:t>ni</w:t>
      </w:r>
      <w:r w:rsidRPr="002B6A2F">
        <w:t xml:space="preserve"> </w:t>
      </w:r>
      <w:bookmarkEnd w:id="0"/>
      <w:r w:rsidRPr="002B6A2F">
        <w:t>içeren İmar-İstimlak-Emlak Komisyonunun 27.05.2021 tarih ve 14 sayılı raporu.</w:t>
      </w:r>
    </w:p>
    <w:p w:rsidR="00A823DE" w:rsidRPr="002B6A2F" w:rsidRDefault="00A823DE" w:rsidP="00A823DE">
      <w:pPr>
        <w:spacing w:after="0" w:line="0" w:lineRule="atLeast"/>
        <w:jc w:val="both"/>
      </w:pPr>
    </w:p>
    <w:p w:rsidR="00A823DE" w:rsidRPr="002B6A2F" w:rsidRDefault="00A823DE" w:rsidP="00A823DE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jc w:val="both"/>
      </w:pPr>
      <w:proofErr w:type="spellStart"/>
      <w:r w:rsidRPr="002B6A2F">
        <w:rPr>
          <w:rStyle w:val="fontstyle01"/>
          <w:rFonts w:ascii="Times New Roman" w:eastAsiaTheme="minorEastAsia" w:hAnsi="Times New Roman"/>
          <w:color w:val="auto"/>
          <w:sz w:val="24"/>
          <w:szCs w:val="24"/>
        </w:rPr>
        <w:lastRenderedPageBreak/>
        <w:t>Karagedik</w:t>
      </w:r>
      <w:proofErr w:type="spellEnd"/>
      <w:r w:rsidRPr="002B6A2F">
        <w:rPr>
          <w:rStyle w:val="fontstyle01"/>
          <w:rFonts w:ascii="Times New Roman" w:eastAsiaTheme="minorEastAsia" w:hAnsi="Times New Roman"/>
          <w:color w:val="auto"/>
          <w:sz w:val="24"/>
          <w:szCs w:val="24"/>
        </w:rPr>
        <w:t xml:space="preserve"> Mahallesi Bilkent Etabı Yüksekliklere İlişkin 1/1000 Ölçekli Uygulama İmar</w:t>
      </w:r>
      <w:r w:rsidRPr="002B6A2F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</w:t>
      </w:r>
      <w:r w:rsidRPr="002B6A2F">
        <w:rPr>
          <w:rStyle w:val="fontstyle01"/>
          <w:rFonts w:ascii="Times New Roman" w:eastAsiaTheme="minorEastAsia" w:hAnsi="Times New Roman"/>
          <w:color w:val="auto"/>
          <w:sz w:val="24"/>
          <w:szCs w:val="24"/>
        </w:rPr>
        <w:t>Planı Plan Notu Değişikliği</w:t>
      </w:r>
      <w:r w:rsidRPr="002B6A2F">
        <w:rPr>
          <w:rStyle w:val="fontstyle01"/>
          <w:rFonts w:ascii="Times New Roman" w:hAnsi="Times New Roman"/>
          <w:color w:val="auto"/>
          <w:sz w:val="24"/>
          <w:szCs w:val="24"/>
        </w:rPr>
        <w:t>ni</w:t>
      </w:r>
      <w:r w:rsidR="002B6A2F" w:rsidRPr="002B6A2F">
        <w:rPr>
          <w:rStyle w:val="fontstyle01"/>
          <w:rFonts w:ascii="Times New Roman" w:hAnsi="Times New Roman"/>
          <w:color w:val="auto"/>
          <w:sz w:val="24"/>
          <w:szCs w:val="24"/>
        </w:rPr>
        <w:t>n kabulünü</w:t>
      </w:r>
      <w:r w:rsidRPr="002B6A2F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içeren</w:t>
      </w:r>
      <w:r w:rsidRPr="002B6A2F">
        <w:t xml:space="preserve"> İmar-İstimlak-Emlak Komisyonunun 27.05.2021 tarih ve 15 sayılı raporu.</w:t>
      </w:r>
    </w:p>
    <w:p w:rsidR="00A823DE" w:rsidRPr="002B6A2F" w:rsidRDefault="00A823DE" w:rsidP="00A823DE">
      <w:pPr>
        <w:spacing w:after="0" w:line="0" w:lineRule="atLeast"/>
        <w:jc w:val="both"/>
      </w:pPr>
    </w:p>
    <w:p w:rsidR="002B6A2F" w:rsidRPr="002B6A2F" w:rsidRDefault="00A823DE" w:rsidP="002B6A2F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jc w:val="both"/>
      </w:pPr>
      <w:r w:rsidRPr="002B6A2F">
        <w:t>Emirler Mahallesi Kırsal Gelişme Alanı 1/1000 ölçekli Uygulama İmar Planı Revizyonunu</w:t>
      </w:r>
      <w:r w:rsidR="002B6A2F" w:rsidRPr="002B6A2F">
        <w:t>n kabulünü</w:t>
      </w:r>
      <w:r w:rsidRPr="002B6A2F">
        <w:t xml:space="preserve"> içeren İmar-İstimlak-Emlak Komisyonunun 27.05.2021 tarih ve 16 sayılı raporu.</w:t>
      </w:r>
    </w:p>
    <w:p w:rsidR="002B6A2F" w:rsidRPr="002B6A2F" w:rsidRDefault="002B6A2F" w:rsidP="002B6A2F">
      <w:pPr>
        <w:spacing w:after="0" w:line="0" w:lineRule="atLeast"/>
        <w:jc w:val="both"/>
      </w:pPr>
    </w:p>
    <w:p w:rsidR="00A823DE" w:rsidRPr="002B6A2F" w:rsidRDefault="002B6A2F" w:rsidP="00A823DE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jc w:val="both"/>
      </w:pPr>
      <w:proofErr w:type="spellStart"/>
      <w:r w:rsidRPr="002B6A2F">
        <w:t>Kızılcaşar</w:t>
      </w:r>
      <w:proofErr w:type="spellEnd"/>
      <w:r w:rsidRPr="002B6A2F">
        <w:t xml:space="preserve"> mahallesi 122790, 122791, 122792, 122793 adalara ait uygulama imar planı değişikliği teklifinin kabulünü içeren İmar-İstimlak-Emlak Komisyonunun 27.05.2021 tarih ve 17 sayılı raporu.</w:t>
      </w:r>
    </w:p>
    <w:p w:rsidR="002B6A2F" w:rsidRPr="002B6A2F" w:rsidRDefault="002B6A2F" w:rsidP="002B6A2F">
      <w:pPr>
        <w:spacing w:after="0" w:line="0" w:lineRule="atLeast"/>
        <w:jc w:val="both"/>
      </w:pPr>
    </w:p>
    <w:p w:rsidR="00A823DE" w:rsidRDefault="00A823DE" w:rsidP="00A823DE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jc w:val="both"/>
      </w:pPr>
      <w:r>
        <w:t>İ</w:t>
      </w:r>
      <w:r w:rsidRPr="00F448E2">
        <w:t xml:space="preserve">potek şerhi </w:t>
      </w:r>
      <w:r>
        <w:t>ile ilgili</w:t>
      </w:r>
      <w:r w:rsidRPr="00A823DE">
        <w:t xml:space="preserve"> </w:t>
      </w:r>
      <w:proofErr w:type="gramStart"/>
      <w:r w:rsidR="00F337ED">
        <w:t>yürütülen  inceleme</w:t>
      </w:r>
      <w:proofErr w:type="gramEnd"/>
      <w:r w:rsidR="00F337ED">
        <w:t xml:space="preserve"> çalışmaları devam ettiğinden konunun tekrar komisyona havalesini içeren </w:t>
      </w:r>
      <w:r w:rsidRPr="003C4989">
        <w:t>Hukuk –Tarifeler-Plan ve Bütçe –Hesap Tetkik Komisyonunun</w:t>
      </w:r>
      <w:r>
        <w:t xml:space="preserve"> 25.05</w:t>
      </w:r>
      <w:r w:rsidRPr="003C4989">
        <w:t xml:space="preserve">.2021 tarih ve </w:t>
      </w:r>
      <w:r>
        <w:t>3</w:t>
      </w:r>
      <w:r w:rsidRPr="003C4989">
        <w:t xml:space="preserve"> sayılı raporu.</w:t>
      </w:r>
    </w:p>
    <w:p w:rsidR="00A823DE" w:rsidRPr="003C4989" w:rsidRDefault="00A823DE" w:rsidP="00A823DE">
      <w:pPr>
        <w:spacing w:after="0" w:line="0" w:lineRule="atLeast"/>
        <w:jc w:val="both"/>
      </w:pPr>
    </w:p>
    <w:p w:rsidR="0078623A" w:rsidRPr="003C4989" w:rsidRDefault="0044071C" w:rsidP="0044071C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jc w:val="both"/>
      </w:pPr>
      <w:r>
        <w:t>S</w:t>
      </w:r>
      <w:r w:rsidRPr="007D55E2">
        <w:t>okak ve kaldırımların</w:t>
      </w:r>
      <w:r w:rsidR="00F337ED">
        <w:t xml:space="preserve"> bakımlarının yapılmasını ile ilgili</w:t>
      </w:r>
      <w:r w:rsidRPr="007D55E2">
        <w:t xml:space="preserve"> </w:t>
      </w:r>
      <w:proofErr w:type="gramStart"/>
      <w:r w:rsidR="00F337ED">
        <w:t>yürütülen  inceleme</w:t>
      </w:r>
      <w:proofErr w:type="gramEnd"/>
      <w:r w:rsidR="00F337ED">
        <w:t xml:space="preserve"> çalışmaları devam ettiğinden konunun tekrar komisyona havalesini içeren </w:t>
      </w:r>
      <w:r>
        <w:rPr>
          <w:color w:val="000000" w:themeColor="text1"/>
        </w:rPr>
        <w:t>Kültür ve Turizm Komisyonunun 27.05.2021 tarih ve 2</w:t>
      </w:r>
      <w:r w:rsidRPr="003C4989">
        <w:rPr>
          <w:color w:val="000000" w:themeColor="text1"/>
        </w:rPr>
        <w:t xml:space="preserve"> sayılı rapor</w:t>
      </w:r>
      <w:r>
        <w:rPr>
          <w:color w:val="000000" w:themeColor="text1"/>
        </w:rPr>
        <w:t>u.</w:t>
      </w:r>
    </w:p>
    <w:p w:rsidR="0078623A" w:rsidRPr="003C4989" w:rsidRDefault="0078623A" w:rsidP="003C4989">
      <w:pPr>
        <w:pStyle w:val="ListeParagraf"/>
        <w:spacing w:before="0" w:beforeAutospacing="0" w:after="0" w:afterAutospacing="0" w:line="0" w:lineRule="atLeast"/>
        <w:ind w:left="720"/>
        <w:jc w:val="both"/>
        <w:rPr>
          <w:color w:val="000000" w:themeColor="text1"/>
        </w:rPr>
      </w:pPr>
    </w:p>
    <w:p w:rsidR="0078623A" w:rsidRPr="003C4989" w:rsidRDefault="0044071C" w:rsidP="003C4989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proofErr w:type="spellStart"/>
      <w:r w:rsidRPr="00EB715E">
        <w:t>Ahiboz</w:t>
      </w:r>
      <w:proofErr w:type="spellEnd"/>
      <w:r w:rsidRPr="00EB715E">
        <w:t xml:space="preserve"> mahallesinin sorunlarının </w:t>
      </w:r>
      <w:r w:rsidR="00F337ED">
        <w:t xml:space="preserve">tespitini ile ilgili </w:t>
      </w:r>
      <w:proofErr w:type="gramStart"/>
      <w:r w:rsidR="00F337ED">
        <w:t>yürütülen  inceleme</w:t>
      </w:r>
      <w:proofErr w:type="gramEnd"/>
      <w:r w:rsidR="00F337ED">
        <w:t xml:space="preserve"> çalışmaları devam ettiğinden konunun tekrar komisyona havalesini içeren</w:t>
      </w:r>
      <w:r w:rsidR="0078623A" w:rsidRPr="003C4989">
        <w:rPr>
          <w:color w:val="000000" w:themeColor="text1"/>
        </w:rPr>
        <w:t xml:space="preserve"> Araştı</w:t>
      </w:r>
      <w:r>
        <w:rPr>
          <w:color w:val="000000" w:themeColor="text1"/>
        </w:rPr>
        <w:t>rma - Geliştirme Komisyonunun 25.05.2021 tarih ve 2</w:t>
      </w:r>
      <w:r w:rsidR="0078623A" w:rsidRPr="003C4989">
        <w:rPr>
          <w:color w:val="000000" w:themeColor="text1"/>
        </w:rPr>
        <w:t xml:space="preserve"> sayılı raporu.</w:t>
      </w:r>
    </w:p>
    <w:p w:rsidR="00855A1C" w:rsidRPr="003C4989" w:rsidRDefault="00855A1C" w:rsidP="003C4989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5A1C" w:rsidRPr="003C4989" w:rsidRDefault="0044071C" w:rsidP="003C4989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jc w:val="both"/>
        <w:rPr>
          <w:color w:val="000000" w:themeColor="text1"/>
        </w:rPr>
      </w:pPr>
      <w:proofErr w:type="spellStart"/>
      <w:r w:rsidRPr="0014084F">
        <w:t>Ahiboz</w:t>
      </w:r>
      <w:proofErr w:type="spellEnd"/>
      <w:r w:rsidRPr="0014084F">
        <w:t xml:space="preserve"> mahallesine bir yıl içinde yapılan </w:t>
      </w:r>
      <w:r w:rsidR="00855A1C" w:rsidRPr="003C4989">
        <w:t>sos</w:t>
      </w:r>
      <w:r w:rsidR="00F337ED">
        <w:t>yal yardımların tespiti ile ilgili</w:t>
      </w:r>
      <w:r w:rsidR="00855A1C" w:rsidRPr="003C4989">
        <w:t xml:space="preserve"> </w:t>
      </w:r>
      <w:proofErr w:type="gramStart"/>
      <w:r w:rsidR="00F337ED">
        <w:t>yürütülen  inceleme</w:t>
      </w:r>
      <w:proofErr w:type="gramEnd"/>
      <w:r w:rsidR="00F337ED">
        <w:t xml:space="preserve"> çalışmaları devam ettiğinden konunun tekrar komisyona havalesini içeren </w:t>
      </w:r>
      <w:r w:rsidR="00855A1C" w:rsidRPr="003C4989">
        <w:t xml:space="preserve">Halkla İlişkiler- Çalışan  ve İnsan Hakları </w:t>
      </w:r>
      <w:r>
        <w:rPr>
          <w:color w:val="000000" w:themeColor="text1"/>
        </w:rPr>
        <w:t>Komisyonunun 27.05.2021 tarih ve 2</w:t>
      </w:r>
      <w:r w:rsidR="00855A1C" w:rsidRPr="003C4989">
        <w:rPr>
          <w:color w:val="000000" w:themeColor="text1"/>
        </w:rPr>
        <w:t xml:space="preserve"> sayılı raporu.</w:t>
      </w:r>
    </w:p>
    <w:p w:rsidR="00855A1C" w:rsidRPr="003C4989" w:rsidRDefault="00855A1C" w:rsidP="003C4989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304A" w:rsidRPr="003C4989" w:rsidRDefault="00F032AA" w:rsidP="003C4989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>
        <w:t xml:space="preserve">İlçemiz </w:t>
      </w:r>
      <w:proofErr w:type="spellStart"/>
      <w:r>
        <w:t>Mah</w:t>
      </w:r>
      <w:r w:rsidR="00F337ED" w:rsidRPr="00891669">
        <w:t>matlıbahçe</w:t>
      </w:r>
      <w:proofErr w:type="spellEnd"/>
      <w:r w:rsidR="00F337ED" w:rsidRPr="00891669">
        <w:t xml:space="preserve"> mahallesinde </w:t>
      </w:r>
      <w:r w:rsidR="00F337ED">
        <w:t xml:space="preserve">oluşan </w:t>
      </w:r>
      <w:r w:rsidR="00F337ED" w:rsidRPr="00891669">
        <w:t xml:space="preserve">toz </w:t>
      </w:r>
      <w:r w:rsidR="0049172D">
        <w:t xml:space="preserve">ile ilgili yürütülen </w:t>
      </w:r>
      <w:r w:rsidR="00F337ED">
        <w:t xml:space="preserve">inceleme çalışmaları devam ettiğinden konunun tekrar komisyona havalesini içeren </w:t>
      </w:r>
      <w:r w:rsidR="0014304A" w:rsidRPr="003C4989">
        <w:rPr>
          <w:color w:val="000000" w:themeColor="text1"/>
        </w:rPr>
        <w:t>Çevre -Sağlık</w:t>
      </w:r>
      <w:r w:rsidR="00F337ED">
        <w:rPr>
          <w:color w:val="000000" w:themeColor="text1"/>
        </w:rPr>
        <w:t xml:space="preserve"> ve İsimlendirme Komisyonunun 25.05.2021 tarih ve 3</w:t>
      </w:r>
      <w:r w:rsidR="0014304A" w:rsidRPr="003C4989">
        <w:rPr>
          <w:color w:val="000000" w:themeColor="text1"/>
        </w:rPr>
        <w:t xml:space="preserve"> sayılı raporu.</w:t>
      </w:r>
    </w:p>
    <w:p w:rsidR="003C7BAF" w:rsidRPr="00F337ED" w:rsidRDefault="003C7BAF" w:rsidP="00F337ED">
      <w:pPr>
        <w:spacing w:after="0" w:line="0" w:lineRule="atLeast"/>
        <w:contextualSpacing/>
        <w:jc w:val="both"/>
        <w:rPr>
          <w:color w:val="000000" w:themeColor="text1"/>
        </w:rPr>
      </w:pPr>
    </w:p>
    <w:p w:rsidR="008611FD" w:rsidRPr="003C4989" w:rsidRDefault="00F337ED" w:rsidP="003C4989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shd w:val="clear" w:color="auto" w:fill="FFFFFF"/>
        </w:rPr>
      </w:pPr>
      <w:r w:rsidRPr="00123D9E">
        <w:t xml:space="preserve">İlçemiz </w:t>
      </w:r>
      <w:proofErr w:type="spellStart"/>
      <w:proofErr w:type="gramStart"/>
      <w:r w:rsidRPr="00123D9E">
        <w:t>Eymir</w:t>
      </w:r>
      <w:proofErr w:type="spellEnd"/>
      <w:r w:rsidRPr="00123D9E">
        <w:t xml:space="preserve"> mahallesi</w:t>
      </w:r>
      <w:proofErr w:type="gramEnd"/>
      <w:r w:rsidRPr="00123D9E">
        <w:t xml:space="preserve"> Sapanca Gölü Caddesi üzerinde bulunan su kanalının bazı kesimleri</w:t>
      </w:r>
      <w:r>
        <w:t>nde korkuluk tellerinin olmadığı ile ilgili</w:t>
      </w:r>
      <w:r w:rsidRPr="00123D9E">
        <w:t xml:space="preserve"> </w:t>
      </w:r>
      <w:r w:rsidR="0021222E">
        <w:t xml:space="preserve">yürütülen </w:t>
      </w:r>
      <w:r>
        <w:t xml:space="preserve">inceleme çalışmaları devam ettiğinden konunun tekrar komisyona havalesini içeren </w:t>
      </w:r>
      <w:r w:rsidR="009775F9" w:rsidRPr="003C4989">
        <w:t xml:space="preserve">Aile ve Sosyal Politikalar </w:t>
      </w:r>
      <w:r>
        <w:rPr>
          <w:color w:val="000000" w:themeColor="text1"/>
        </w:rPr>
        <w:t>Komisyonunun 27.05.2021 tarih ve 2</w:t>
      </w:r>
      <w:r w:rsidR="009775F9" w:rsidRPr="003C4989">
        <w:rPr>
          <w:color w:val="000000" w:themeColor="text1"/>
        </w:rPr>
        <w:t xml:space="preserve"> sayılı raporu.</w:t>
      </w:r>
    </w:p>
    <w:p w:rsidR="00425314" w:rsidRPr="003C4989" w:rsidRDefault="00425314" w:rsidP="003C4989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611FD" w:rsidRPr="003C4989" w:rsidRDefault="002E5657" w:rsidP="003C4989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jc w:val="both"/>
      </w:pPr>
      <w:r w:rsidRPr="0060009F">
        <w:t>İlçemizde</w:t>
      </w:r>
      <w:r>
        <w:t xml:space="preserve"> Ağır tonajlı araçlar için</w:t>
      </w:r>
      <w:r w:rsidRPr="0060009F">
        <w:t xml:space="preserve"> </w:t>
      </w:r>
      <w:r>
        <w:t xml:space="preserve">tır parkı </w:t>
      </w:r>
      <w:r w:rsidR="0021222E">
        <w:t xml:space="preserve">yapılması ile ilgili yürütülen </w:t>
      </w:r>
      <w:r>
        <w:t xml:space="preserve">inceleme çalışmaları devam ettiğinden konunun tekrar komisyona havalesini içeren </w:t>
      </w:r>
      <w:r w:rsidR="008611FD" w:rsidRPr="003C4989">
        <w:t xml:space="preserve">Sanayi-Esnaf ve </w:t>
      </w:r>
      <w:r>
        <w:t>Tüketici Hakları Komisyonunun 25.05.2021 tarih ve 2</w:t>
      </w:r>
      <w:r w:rsidR="008611FD" w:rsidRPr="003C4989">
        <w:t xml:space="preserve"> sayılı raporu.</w:t>
      </w:r>
    </w:p>
    <w:p w:rsidR="008611FD" w:rsidRPr="003C4989" w:rsidRDefault="008611FD" w:rsidP="003C498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611FD" w:rsidRPr="003C4989" w:rsidRDefault="0044071C" w:rsidP="003C4989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shd w:val="clear" w:color="auto" w:fill="FFFFFF"/>
        </w:rPr>
      </w:pPr>
      <w:proofErr w:type="spellStart"/>
      <w:r w:rsidRPr="0044071C">
        <w:t>Mahmatlıbahçe</w:t>
      </w:r>
      <w:proofErr w:type="spellEnd"/>
      <w:r w:rsidRPr="0044071C">
        <w:t xml:space="preserve"> mahallemizin tarımsal faaliyetlerini gerçekleştirirken çektikleri sıkıntıların </w:t>
      </w:r>
      <w:r>
        <w:t>tespiti</w:t>
      </w:r>
      <w:r w:rsidR="002E5657">
        <w:t xml:space="preserve"> ile ilgili</w:t>
      </w:r>
      <w:r w:rsidRPr="0044071C">
        <w:rPr>
          <w:color w:val="000000" w:themeColor="text1"/>
        </w:rPr>
        <w:t xml:space="preserve"> </w:t>
      </w:r>
      <w:proofErr w:type="gramStart"/>
      <w:r w:rsidR="002E5657">
        <w:t>yürütülen  inceleme</w:t>
      </w:r>
      <w:proofErr w:type="gramEnd"/>
      <w:r w:rsidR="002E5657">
        <w:t xml:space="preserve"> çalışmaları devam ettiğinden konunun tekrar komisyona havalesini içeren </w:t>
      </w:r>
      <w:r>
        <w:t>Kırsal Kalkınma Komisyonunun 2</w:t>
      </w:r>
      <w:r w:rsidR="002E5657">
        <w:t>7</w:t>
      </w:r>
      <w:r>
        <w:t>.05.2021 tarih ve 2</w:t>
      </w:r>
      <w:r w:rsidR="004228D8" w:rsidRPr="003C4989">
        <w:t xml:space="preserve"> sayılı raporu.</w:t>
      </w:r>
    </w:p>
    <w:p w:rsidR="004228D8" w:rsidRPr="003C4989" w:rsidRDefault="004228D8" w:rsidP="003C4989">
      <w:pPr>
        <w:pStyle w:val="ListeParagraf"/>
        <w:spacing w:before="0" w:beforeAutospacing="0" w:after="0" w:afterAutospacing="0" w:line="0" w:lineRule="atLeast"/>
        <w:rPr>
          <w:shd w:val="clear" w:color="auto" w:fill="FFFFFF"/>
        </w:rPr>
      </w:pPr>
    </w:p>
    <w:p w:rsidR="004228D8" w:rsidRPr="003C4989" w:rsidRDefault="002E5657" w:rsidP="003C4989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shd w:val="clear" w:color="auto" w:fill="FFFFFF"/>
        </w:rPr>
      </w:pPr>
      <w:r w:rsidRPr="00E23AB1">
        <w:t xml:space="preserve">Oyaca Anadolu Lisesi eğitim faaliyetlerini yaparken karşılaştıkları sıkıntıların </w:t>
      </w:r>
      <w:r>
        <w:t xml:space="preserve">tespiti ile ilgili </w:t>
      </w:r>
      <w:proofErr w:type="gramStart"/>
      <w:r>
        <w:t>yürütülen  inceleme</w:t>
      </w:r>
      <w:proofErr w:type="gramEnd"/>
      <w:r>
        <w:t xml:space="preserve"> çalışmaları devam ettiğinden konunun tekrar komisyona havalesini içeren</w:t>
      </w:r>
      <w:r w:rsidRPr="003C4989">
        <w:t xml:space="preserve"> </w:t>
      </w:r>
      <w:r>
        <w:t>Eğitim Komisyonunun 25.05.2021 tarih ve 2</w:t>
      </w:r>
      <w:r w:rsidR="004228D8" w:rsidRPr="003C4989">
        <w:t xml:space="preserve"> sayılı raporu.</w:t>
      </w:r>
    </w:p>
    <w:p w:rsidR="004228D8" w:rsidRPr="003C4989" w:rsidRDefault="004228D8" w:rsidP="003C4989">
      <w:pPr>
        <w:pStyle w:val="ListeParagraf"/>
        <w:spacing w:before="0" w:beforeAutospacing="0" w:after="0" w:afterAutospacing="0" w:line="0" w:lineRule="atLeast"/>
        <w:rPr>
          <w:shd w:val="clear" w:color="auto" w:fill="FFFFFF"/>
        </w:rPr>
      </w:pPr>
    </w:p>
    <w:p w:rsidR="002E5657" w:rsidRPr="003C4989" w:rsidRDefault="002E5657" w:rsidP="002E5657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</w:pPr>
      <w:r w:rsidRPr="000772D1">
        <w:t xml:space="preserve">Gölbaşı Oyaca Anadolu Lisesinin Sportif Faaliyetlerini yaparken karşılaştıkları sıkıntıların </w:t>
      </w:r>
      <w:r>
        <w:t xml:space="preserve">tespiti ile ilgili </w:t>
      </w:r>
      <w:proofErr w:type="gramStart"/>
      <w:r>
        <w:t>yürütülen  inceleme</w:t>
      </w:r>
      <w:proofErr w:type="gramEnd"/>
      <w:r>
        <w:t xml:space="preserve"> çalışmaları devam ettiğinden konunun tekrar komisyona havalesini içeren</w:t>
      </w:r>
      <w:r w:rsidRPr="003C4989">
        <w:t xml:space="preserve"> </w:t>
      </w:r>
      <w:r w:rsidR="004228D8" w:rsidRPr="003C4989">
        <w:t xml:space="preserve">Gençlik-Spor AB </w:t>
      </w:r>
      <w:r>
        <w:t>ve Dış İlişkiler Komisyonunun 27.05.2021 tarih ve 2</w:t>
      </w:r>
      <w:r w:rsidR="004228D8" w:rsidRPr="003C4989">
        <w:t xml:space="preserve"> sayılı raporu.</w:t>
      </w:r>
    </w:p>
    <w:p w:rsidR="004228D8" w:rsidRPr="003C4989" w:rsidRDefault="004228D8" w:rsidP="003C4989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7D78" w:rsidRPr="003C4989" w:rsidRDefault="002E5657" w:rsidP="003C4989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shd w:val="clear" w:color="auto" w:fill="FFFFFF"/>
        </w:rPr>
      </w:pPr>
      <w:r w:rsidRPr="00124022">
        <w:t>Karaoğlan</w:t>
      </w:r>
      <w:r w:rsidR="007764E3">
        <w:t xml:space="preserve"> </w:t>
      </w:r>
      <w:r w:rsidRPr="00124022">
        <w:t xml:space="preserve">mahallesi 4076 sokak’ın kanalizasyon çalışmalarının yapılması </w:t>
      </w:r>
      <w:r w:rsidR="004228D8" w:rsidRPr="003C4989">
        <w:t xml:space="preserve">ile ilgili </w:t>
      </w:r>
      <w:r w:rsidR="007764E3">
        <w:t xml:space="preserve">yürütülen </w:t>
      </w:r>
      <w:r>
        <w:t>inceleme çalışmaları devam ettiğinden konunun tekrar komisyona havalesini içeren</w:t>
      </w:r>
      <w:r w:rsidRPr="003C4989">
        <w:t xml:space="preserve"> </w:t>
      </w:r>
      <w:r w:rsidR="004228D8" w:rsidRPr="003C4989">
        <w:t>Yerel Yönetimler ve Sivil Toplum Örgütleri</w:t>
      </w:r>
      <w:r>
        <w:t>yle Koordinasyon Komisyonunun 25.05.2021 tarih ve 2</w:t>
      </w:r>
      <w:r w:rsidR="004228D8" w:rsidRPr="003C4989">
        <w:t xml:space="preserve"> sayılı raporu.</w:t>
      </w:r>
    </w:p>
    <w:p w:rsidR="003C4989" w:rsidRPr="003C4989" w:rsidRDefault="003C4989" w:rsidP="003C4989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228D8" w:rsidRPr="003C4989" w:rsidRDefault="002E5657" w:rsidP="003C4989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shd w:val="clear" w:color="auto" w:fill="FFFFFF"/>
        </w:rPr>
      </w:pPr>
      <w:r w:rsidRPr="00FB163A">
        <w:t xml:space="preserve">İlçemiz Hallaçlı mahallesinin alt yapı sorunlarının </w:t>
      </w:r>
      <w:r>
        <w:t xml:space="preserve">tespiti </w:t>
      </w:r>
      <w:r w:rsidR="00CB7D78" w:rsidRPr="003C4989">
        <w:t>il</w:t>
      </w:r>
      <w:r>
        <w:t>e ilgili Altyapı Komisyonunun 27.05.2021 tarih ve 2</w:t>
      </w:r>
      <w:r w:rsidR="00CB7D78" w:rsidRPr="003C4989">
        <w:t xml:space="preserve"> sayılı raporu</w:t>
      </w:r>
      <w:r w:rsidR="006F4BB4">
        <w:t>.</w:t>
      </w:r>
    </w:p>
    <w:sectPr w:rsidR="004228D8" w:rsidRPr="003C4989" w:rsidSect="0045401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692" w:rsidRDefault="00CA6692" w:rsidP="003C4989">
      <w:pPr>
        <w:spacing w:after="0" w:line="240" w:lineRule="auto"/>
      </w:pPr>
      <w:r>
        <w:separator/>
      </w:r>
    </w:p>
  </w:endnote>
  <w:endnote w:type="continuationSeparator" w:id="0">
    <w:p w:rsidR="00CA6692" w:rsidRDefault="00CA6692" w:rsidP="003C4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40622"/>
      <w:docPartObj>
        <w:docPartGallery w:val="Page Numbers (Bottom of Page)"/>
        <w:docPartUnique/>
      </w:docPartObj>
    </w:sdtPr>
    <w:sdtContent>
      <w:p w:rsidR="003C4989" w:rsidRDefault="00662544">
        <w:pPr>
          <w:pStyle w:val="Altbilgi"/>
          <w:jc w:val="center"/>
        </w:pPr>
        <w:fldSimple w:instr=" PAGE   \* MERGEFORMAT ">
          <w:r w:rsidR="007764E3">
            <w:rPr>
              <w:noProof/>
            </w:rPr>
            <w:t>3</w:t>
          </w:r>
        </w:fldSimple>
      </w:p>
    </w:sdtContent>
  </w:sdt>
  <w:p w:rsidR="003C4989" w:rsidRDefault="003C498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692" w:rsidRDefault="00CA6692" w:rsidP="003C4989">
      <w:pPr>
        <w:spacing w:after="0" w:line="240" w:lineRule="auto"/>
      </w:pPr>
      <w:r>
        <w:separator/>
      </w:r>
    </w:p>
  </w:footnote>
  <w:footnote w:type="continuationSeparator" w:id="0">
    <w:p w:rsidR="00CA6692" w:rsidRDefault="00CA6692" w:rsidP="003C4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97F95"/>
    <w:multiLevelType w:val="hybridMultilevel"/>
    <w:tmpl w:val="D5C8D5B4"/>
    <w:lvl w:ilvl="0" w:tplc="D9D8C9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076B66"/>
    <w:multiLevelType w:val="hybridMultilevel"/>
    <w:tmpl w:val="74740850"/>
    <w:lvl w:ilvl="0" w:tplc="041F000F">
      <w:start w:val="13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D95C07"/>
    <w:multiLevelType w:val="hybridMultilevel"/>
    <w:tmpl w:val="FBC2EFE8"/>
    <w:lvl w:ilvl="0" w:tplc="269471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44BF"/>
    <w:rsid w:val="00007381"/>
    <w:rsid w:val="00106C11"/>
    <w:rsid w:val="0014304A"/>
    <w:rsid w:val="0021222E"/>
    <w:rsid w:val="002222B0"/>
    <w:rsid w:val="002B6A2F"/>
    <w:rsid w:val="002E5657"/>
    <w:rsid w:val="003C4989"/>
    <w:rsid w:val="003C7BAF"/>
    <w:rsid w:val="004228D8"/>
    <w:rsid w:val="00425314"/>
    <w:rsid w:val="0044071C"/>
    <w:rsid w:val="00454016"/>
    <w:rsid w:val="0049172D"/>
    <w:rsid w:val="00541F6E"/>
    <w:rsid w:val="006037AC"/>
    <w:rsid w:val="00622B92"/>
    <w:rsid w:val="00662544"/>
    <w:rsid w:val="00687F59"/>
    <w:rsid w:val="006E047D"/>
    <w:rsid w:val="006F4BB4"/>
    <w:rsid w:val="007764E3"/>
    <w:rsid w:val="0078623A"/>
    <w:rsid w:val="007C4E05"/>
    <w:rsid w:val="00855A1C"/>
    <w:rsid w:val="008611FD"/>
    <w:rsid w:val="00867490"/>
    <w:rsid w:val="008C59E3"/>
    <w:rsid w:val="008E3C95"/>
    <w:rsid w:val="009426A1"/>
    <w:rsid w:val="009775F9"/>
    <w:rsid w:val="009B1E9C"/>
    <w:rsid w:val="009C06B6"/>
    <w:rsid w:val="00A035A0"/>
    <w:rsid w:val="00A823DE"/>
    <w:rsid w:val="00B144BF"/>
    <w:rsid w:val="00C1631F"/>
    <w:rsid w:val="00CA6692"/>
    <w:rsid w:val="00CB7D78"/>
    <w:rsid w:val="00D4762E"/>
    <w:rsid w:val="00E31419"/>
    <w:rsid w:val="00E500A8"/>
    <w:rsid w:val="00E70C9E"/>
    <w:rsid w:val="00EB4430"/>
    <w:rsid w:val="00EF78AB"/>
    <w:rsid w:val="00F010AF"/>
    <w:rsid w:val="00F032AA"/>
    <w:rsid w:val="00F337ED"/>
    <w:rsid w:val="00F72A3C"/>
    <w:rsid w:val="00FD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4BF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14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VarsaylanParagrafYazTipi"/>
    <w:rsid w:val="002222B0"/>
    <w:rPr>
      <w:rFonts w:ascii="TimesNewRomanPSMT" w:hAnsi="TimesNewRomanPSMT" w:hint="default"/>
      <w:b w:val="0"/>
      <w:bCs w:val="0"/>
      <w:i w:val="0"/>
      <w:iCs w:val="0"/>
      <w:color w:val="000000"/>
      <w:sz w:val="46"/>
      <w:szCs w:val="46"/>
    </w:rPr>
  </w:style>
  <w:style w:type="paragraph" w:styleId="stbilgi">
    <w:name w:val="header"/>
    <w:basedOn w:val="Normal"/>
    <w:link w:val="stbilgiChar"/>
    <w:uiPriority w:val="99"/>
    <w:semiHidden/>
    <w:unhideWhenUsed/>
    <w:rsid w:val="003C4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C4989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C4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C4989"/>
    <w:rPr>
      <w:rFonts w:eastAsiaTheme="minorEastAsia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5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15392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2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17599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fikriyeodabasi</dc:creator>
  <cp:keywords/>
  <dc:description/>
  <cp:lastModifiedBy>i.yilmaz</cp:lastModifiedBy>
  <cp:revision>19</cp:revision>
  <dcterms:created xsi:type="dcterms:W3CDTF">2021-04-27T11:04:00Z</dcterms:created>
  <dcterms:modified xsi:type="dcterms:W3CDTF">2021-05-31T07:17:00Z</dcterms:modified>
</cp:coreProperties>
</file>