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14D" w:rsidRDefault="00CD014D" w:rsidP="00CD014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T.C.</w:t>
      </w:r>
    </w:p>
    <w:p w:rsidR="00CD014D" w:rsidRDefault="00CD014D" w:rsidP="00CD014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GÖLBAŞI  BELEDİYE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MECLİSİ </w:t>
      </w:r>
    </w:p>
    <w:p w:rsidR="00CD014D" w:rsidRDefault="00CD014D" w:rsidP="00CD014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2025 YILI EKİM AYI OLAĞAN TOPLANTISI</w:t>
      </w:r>
    </w:p>
    <w:p w:rsidR="00CD014D" w:rsidRDefault="00CD014D" w:rsidP="00CD014D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TOPLANTI  AYI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:10</w:t>
      </w:r>
    </w:p>
    <w:p w:rsidR="00CD014D" w:rsidRDefault="00CD014D" w:rsidP="00CD014D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BİRLEŞİM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:1</w:t>
      </w:r>
    </w:p>
    <w:p w:rsidR="00CD014D" w:rsidRDefault="00CD014D" w:rsidP="00CD014D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OTURUM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:1</w:t>
      </w:r>
    </w:p>
    <w:p w:rsidR="00CD014D" w:rsidRDefault="00CD014D" w:rsidP="00CD014D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TOPLANTI TARİHİ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:01.10.2025 ÇARŞAMBA</w:t>
      </w:r>
    </w:p>
    <w:p w:rsidR="00CD014D" w:rsidRDefault="00CD014D" w:rsidP="00CD014D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TOPLANTI SAATİ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16:00</w:t>
      </w:r>
      <w:proofErr w:type="gramEnd"/>
    </w:p>
    <w:p w:rsidR="00CD014D" w:rsidRDefault="00CD014D" w:rsidP="00CD014D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014D" w:rsidRDefault="00CD014D" w:rsidP="00CD0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05.09.2025 Tarihli Geçen Toplantı Tutanak Özeti.</w:t>
      </w:r>
    </w:p>
    <w:p w:rsidR="00CD014D" w:rsidRDefault="00CD014D" w:rsidP="00CD014D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014D" w:rsidRDefault="00CD014D" w:rsidP="00CD014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GÜNDEM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: </w:t>
      </w:r>
    </w:p>
    <w:p w:rsidR="00CD014D" w:rsidRDefault="00CD014D" w:rsidP="00CD014D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D014D" w:rsidRDefault="00CD014D" w:rsidP="00EC1DDA">
      <w:pPr>
        <w:pStyle w:val="AralkYok"/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14D" w:rsidRPr="00A437D2" w:rsidRDefault="00CD014D" w:rsidP="00EC1DDA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 w:rsidRPr="00A437D2">
        <w:rPr>
          <w:shd w:val="clear" w:color="auto" w:fill="FFFFFF"/>
        </w:rPr>
        <w:t>2026 Mali Yılı Bütçesini</w:t>
      </w:r>
      <w:r w:rsidRPr="00A437D2">
        <w:t xml:space="preserve"> içeren başkanlık yazısı.</w:t>
      </w:r>
    </w:p>
    <w:p w:rsidR="00CD014D" w:rsidRDefault="00CD014D" w:rsidP="00EC1DDA">
      <w:pPr>
        <w:spacing w:after="0" w:line="0" w:lineRule="atLeast"/>
        <w:contextualSpacing/>
        <w:jc w:val="both"/>
        <w:rPr>
          <w:rStyle w:val="fontstyle01"/>
          <w:rFonts w:ascii="Times New Roman" w:hAnsi="Times New Roman"/>
          <w:color w:val="000000" w:themeColor="text1"/>
        </w:rPr>
      </w:pPr>
    </w:p>
    <w:p w:rsidR="00CD014D" w:rsidRDefault="00CB00CC" w:rsidP="00EC1DDA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</w:pPr>
      <w:r>
        <w:t>2026</w:t>
      </w:r>
      <w:r w:rsidR="00FB21AF" w:rsidRPr="00B57B10">
        <w:t xml:space="preserve"> Yılı Performans Programını içeren Başkanlık yazısı</w:t>
      </w:r>
      <w:r w:rsidR="00CD014D">
        <w:t>.</w:t>
      </w:r>
    </w:p>
    <w:p w:rsidR="00FB21AF" w:rsidRDefault="00FB21AF" w:rsidP="00EC1DDA">
      <w:pPr>
        <w:spacing w:after="0" w:line="0" w:lineRule="atLeast"/>
        <w:contextualSpacing/>
        <w:jc w:val="both"/>
      </w:pPr>
    </w:p>
    <w:p w:rsidR="00CD014D" w:rsidRPr="00FB21AF" w:rsidRDefault="00FB21AF" w:rsidP="00EC1DDA">
      <w:pPr>
        <w:pStyle w:val="ListeParagraf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jc w:val="both"/>
      </w:pPr>
      <w:proofErr w:type="spellStart"/>
      <w:r w:rsidRPr="00FB21AF">
        <w:t>Akörençarsak</w:t>
      </w:r>
      <w:proofErr w:type="spellEnd"/>
      <w:r w:rsidRPr="00FB21AF">
        <w:t xml:space="preserve"> Mahallesi 104 Ada 7 no.lu parselin Güneyinde </w:t>
      </w:r>
      <w:r>
        <w:t>bulunan p</w:t>
      </w:r>
      <w:r w:rsidRPr="00FB21AF">
        <w:t>ark</w:t>
      </w:r>
      <w:r>
        <w:t xml:space="preserve"> a</w:t>
      </w:r>
      <w:r w:rsidRPr="00FB21AF">
        <w:t>lanında</w:t>
      </w:r>
      <w:r>
        <w:t xml:space="preserve"> Doğalgaz Regülatör Alanı ayrılmasına i</w:t>
      </w:r>
      <w:r w:rsidRPr="00FB21AF">
        <w:t>lişkin 1/1000 ölçekli</w:t>
      </w:r>
      <w:r>
        <w:t xml:space="preserve"> uygulama İmar planı d</w:t>
      </w:r>
      <w:r w:rsidRPr="00FB21AF">
        <w:t>eğişikliğini içeren başkanlık yazısı.</w:t>
      </w:r>
    </w:p>
    <w:p w:rsidR="00CD014D" w:rsidRDefault="00CD014D" w:rsidP="00EC1DDA">
      <w:pPr>
        <w:spacing w:after="0" w:line="0" w:lineRule="atLeast"/>
        <w:contextualSpacing/>
        <w:jc w:val="both"/>
      </w:pPr>
    </w:p>
    <w:p w:rsidR="00CD014D" w:rsidRDefault="00FB21AF" w:rsidP="00EC1DDA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</w:pPr>
      <w:r w:rsidRPr="00B57B10">
        <w:t>Belediyemizde 657 sayılı Devlet Memurlar</w:t>
      </w:r>
      <w:r>
        <w:t xml:space="preserve">ı Kanununa tabi olarak çalışan </w:t>
      </w:r>
      <w:r w:rsidRPr="00B57B10">
        <w:t>personeller</w:t>
      </w:r>
      <w:r>
        <w:t xml:space="preserve"> için ihtiyaç duyulan ve Başkanlık</w:t>
      </w:r>
      <w:r w:rsidRPr="00B57B10">
        <w:t xml:space="preserve"> yazısı eki </w:t>
      </w:r>
      <w:r>
        <w:t xml:space="preserve">II ve </w:t>
      </w:r>
      <w:r w:rsidRPr="00B57B10">
        <w:t>III sayılı cetvelde belirtilen kadro değişikliklerin</w:t>
      </w:r>
      <w:r>
        <w:t>in</w:t>
      </w:r>
      <w:r w:rsidRPr="00B57B10">
        <w:t xml:space="preserve"> yapılmasını içeren başkanlık yazısı</w:t>
      </w:r>
      <w:r w:rsidR="00CD014D">
        <w:t>.</w:t>
      </w:r>
    </w:p>
    <w:p w:rsidR="00CD014D" w:rsidRDefault="00CD014D" w:rsidP="00EC1DDA">
      <w:pPr>
        <w:pStyle w:val="ListeParagraf"/>
        <w:spacing w:before="0" w:beforeAutospacing="0" w:after="0" w:afterAutospacing="0" w:line="0" w:lineRule="atLeast"/>
        <w:ind w:left="785"/>
        <w:contextualSpacing/>
        <w:jc w:val="both"/>
        <w:rPr>
          <w:color w:val="000000" w:themeColor="text1"/>
        </w:rPr>
      </w:pPr>
    </w:p>
    <w:p w:rsidR="00CD014D" w:rsidRDefault="00DA304F" w:rsidP="00EC1DDA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color w:val="000000" w:themeColor="text1"/>
        </w:rPr>
      </w:pPr>
      <w:proofErr w:type="gramStart"/>
      <w:r w:rsidRPr="001C3D2C">
        <w:t xml:space="preserve">Ankara İli, Gölbaşı İlçesi, </w:t>
      </w:r>
      <w:proofErr w:type="spellStart"/>
      <w:r w:rsidRPr="001C3D2C">
        <w:t>Kızılcaşar</w:t>
      </w:r>
      <w:proofErr w:type="spellEnd"/>
      <w:r w:rsidRPr="001C3D2C">
        <w:t xml:space="preserve"> Mahallesi, Tek Yapı Kooperatifi Alanında Sosyal Donatı Alanlarında Yüksekliklerin Değiştirilmesi ve Muhtelif Alanlarda Değişikliklere Yönelik 1/1000 Ölçekli Uygulama İmar Planı</w:t>
      </w:r>
      <w:r w:rsidR="007D5AA6">
        <w:t xml:space="preserve"> </w:t>
      </w:r>
      <w:r w:rsidR="001238C3" w:rsidRPr="001C3D2C">
        <w:t>değişikliği</w:t>
      </w:r>
      <w:r w:rsidR="001238C3">
        <w:t>ni içeren konu</w:t>
      </w:r>
      <w:r w:rsidR="007D5AA6">
        <w:t xml:space="preserve"> inceleme çalı</w:t>
      </w:r>
      <w:r w:rsidR="001238C3">
        <w:t xml:space="preserve">şmaları devam ettiğinden </w:t>
      </w:r>
      <w:bookmarkStart w:id="0" w:name="_GoBack"/>
      <w:bookmarkEnd w:id="0"/>
      <w:r w:rsidR="007D5AA6">
        <w:t>tekrar komisyona havale edilmesini</w:t>
      </w:r>
      <w:r w:rsidR="00CD014D">
        <w:t xml:space="preserve"> içeren </w:t>
      </w:r>
      <w:r>
        <w:t>İmar-İstimlak-Emlak Komisyonunun 19.09.2025 tarih ve 14</w:t>
      </w:r>
      <w:r w:rsidR="00CD014D">
        <w:t xml:space="preserve"> sayılı raporu</w:t>
      </w:r>
      <w:r w:rsidR="00CD014D">
        <w:rPr>
          <w:color w:val="000000" w:themeColor="text1"/>
        </w:rPr>
        <w:t>.</w:t>
      </w:r>
      <w:proofErr w:type="gramEnd"/>
    </w:p>
    <w:p w:rsidR="00CD014D" w:rsidRDefault="00CD014D" w:rsidP="00EC1DDA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014D" w:rsidRDefault="00DA304F" w:rsidP="00EC1DDA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</w:pPr>
      <w:r w:rsidRPr="00B2409A">
        <w:t xml:space="preserve">Zabıta Müdürlüğüne ait Kuruluş, Görev, Yetki, Sorumluluk ve Çalışma Esasları Yönetmeliğini </w:t>
      </w:r>
      <w:r w:rsidRPr="00B2409A">
        <w:rPr>
          <w:rStyle w:val="fontstyle01"/>
        </w:rPr>
        <w:t>içeren</w:t>
      </w:r>
      <w:r>
        <w:rPr>
          <w:rStyle w:val="fontstyle01"/>
        </w:rPr>
        <w:t xml:space="preserve"> Hukuk-Tarifeler-Plan ve Bütçe-Hesap-Tetkik</w:t>
      </w:r>
      <w:r>
        <w:t xml:space="preserve"> Komisyonunun 19.09.2025 tarih ve 17</w:t>
      </w:r>
      <w:r w:rsidR="00CD014D">
        <w:t xml:space="preserve"> sayılı raporu.</w:t>
      </w:r>
    </w:p>
    <w:p w:rsidR="00CD014D" w:rsidRDefault="00CD014D" w:rsidP="00EC1DDA">
      <w:pPr>
        <w:spacing w:after="0" w:line="0" w:lineRule="atLeast"/>
        <w:jc w:val="both"/>
      </w:pPr>
    </w:p>
    <w:p w:rsidR="00CD014D" w:rsidRDefault="00CD014D" w:rsidP="00EC1DDA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FF0000"/>
          <w:shd w:val="clear" w:color="auto" w:fill="FFFFFF"/>
        </w:rPr>
      </w:pPr>
      <w:r>
        <w:t xml:space="preserve"> </w:t>
      </w:r>
      <w:proofErr w:type="spellStart"/>
      <w:r w:rsidR="00DA304F" w:rsidRPr="00553D1E">
        <w:t>Selametli</w:t>
      </w:r>
      <w:proofErr w:type="spellEnd"/>
      <w:r w:rsidR="00DA304F" w:rsidRPr="00553D1E">
        <w:t xml:space="preserve"> Mahallesinin kül</w:t>
      </w:r>
      <w:r w:rsidR="00DA304F">
        <w:t>türel geçmişinin araştırılması ile ilgili</w:t>
      </w:r>
      <w:r>
        <w:t xml:space="preserve"> </w:t>
      </w:r>
      <w:r w:rsidR="00DA304F">
        <w:t>Kültür ve Turizm Komisyonunun 19.09.2025 tarih ve 14</w:t>
      </w:r>
      <w:r>
        <w:t xml:space="preserve"> sayılı raporu</w:t>
      </w:r>
      <w:r>
        <w:rPr>
          <w:color w:val="000000" w:themeColor="text1"/>
        </w:rPr>
        <w:t>.</w:t>
      </w:r>
    </w:p>
    <w:p w:rsidR="00CD014D" w:rsidRDefault="00CD014D" w:rsidP="00EC1DDA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CD014D" w:rsidRDefault="00EC1DDA" w:rsidP="00EC1DDA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FF0000"/>
          <w:shd w:val="clear" w:color="auto" w:fill="FFFFFF"/>
        </w:rPr>
      </w:pPr>
      <w:proofErr w:type="spellStart"/>
      <w:r w:rsidRPr="001E7D7B">
        <w:t>Yaylabağ</w:t>
      </w:r>
      <w:proofErr w:type="spellEnd"/>
      <w:r w:rsidRPr="001E7D7B">
        <w:t xml:space="preserve"> Mahallesi Hicret Camii önündeki yürüyüş yolunun ve park alanının ağaçlandırılarak oturma bankları ve çardak konularak düzenlenmesini</w:t>
      </w:r>
      <w:r w:rsidR="00CD014D">
        <w:t>  içeren Çevre -Sağlık</w:t>
      </w:r>
      <w:r>
        <w:t xml:space="preserve"> ve İsimlendirme Komisyonunun 19.09.2025 tarih ve 19</w:t>
      </w:r>
      <w:r w:rsidR="00CD014D">
        <w:t xml:space="preserve"> sayılı raporu</w:t>
      </w:r>
      <w:r w:rsidR="00CD014D">
        <w:rPr>
          <w:color w:val="000000" w:themeColor="text1"/>
        </w:rPr>
        <w:t>.</w:t>
      </w:r>
    </w:p>
    <w:p w:rsidR="00CD014D" w:rsidRDefault="00CD014D" w:rsidP="00EC1DDA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CD014D" w:rsidRDefault="00EC1DDA" w:rsidP="00EC1DDA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FF0000"/>
          <w:shd w:val="clear" w:color="auto" w:fill="FFFFFF"/>
        </w:rPr>
      </w:pPr>
      <w:r w:rsidRPr="00AE674C">
        <w:t>Kentsel yeşil alanların artırılmasına yönelik olarak dikey bahçe ve çatı bahçesi uygulamaları gibi modern yeşil alan projeleri yapılması koşullarının araştırılmasını</w:t>
      </w:r>
      <w:r w:rsidR="00CD014D">
        <w:t>  içeren Çevre -Sağlık</w:t>
      </w:r>
      <w:r>
        <w:t xml:space="preserve"> ve İsimlendirme Komisyonunun 19.09.2025 tarih ve 20</w:t>
      </w:r>
      <w:r w:rsidR="00CD014D">
        <w:t xml:space="preserve"> sayılı raporu</w:t>
      </w:r>
      <w:r w:rsidR="00CD014D">
        <w:rPr>
          <w:color w:val="000000" w:themeColor="text1"/>
        </w:rPr>
        <w:t>.</w:t>
      </w:r>
    </w:p>
    <w:p w:rsidR="00CD014D" w:rsidRDefault="00CD014D" w:rsidP="00EC1DDA">
      <w:pPr>
        <w:spacing w:after="0" w:line="0" w:lineRule="atLeast"/>
        <w:contextualSpacing/>
        <w:jc w:val="both"/>
      </w:pPr>
    </w:p>
    <w:p w:rsidR="00CD014D" w:rsidRDefault="00EC1DDA" w:rsidP="00EC1DDA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color w:val="FF0000"/>
        </w:rPr>
      </w:pPr>
      <w:r w:rsidRPr="002F7588">
        <w:t>Hacılar Mahallesi Osman Karaaslan Kültür Merkezinden yararlanan vatandaşl</w:t>
      </w:r>
      <w:r>
        <w:t xml:space="preserve">arımızın sayısının araştırılmasını </w:t>
      </w:r>
      <w:r w:rsidR="00CD014D">
        <w:t xml:space="preserve">içeren Halkla İlişkiler Çalışan </w:t>
      </w:r>
      <w:r>
        <w:t>ve İnsan Hakları Komisyonunun 19.09.2025 tarih ve 11</w:t>
      </w:r>
      <w:r w:rsidR="00CD014D">
        <w:t xml:space="preserve"> sayılı raporu</w:t>
      </w:r>
      <w:r w:rsidR="00CD014D">
        <w:rPr>
          <w:color w:val="000000" w:themeColor="text1"/>
        </w:rPr>
        <w:t>.</w:t>
      </w:r>
    </w:p>
    <w:p w:rsidR="00CD014D" w:rsidRDefault="00CD014D" w:rsidP="00EC1DDA">
      <w:pPr>
        <w:pStyle w:val="ListeParagraf"/>
        <w:spacing w:before="0" w:beforeAutospacing="0" w:after="0" w:afterAutospacing="0" w:line="0" w:lineRule="atLeast"/>
        <w:ind w:left="360"/>
        <w:jc w:val="both"/>
        <w:rPr>
          <w:color w:val="FF0000"/>
        </w:rPr>
      </w:pPr>
    </w:p>
    <w:p w:rsidR="00CD014D" w:rsidRDefault="00EC1DDA" w:rsidP="00EC1DDA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FF0000"/>
        </w:rPr>
      </w:pPr>
      <w:r w:rsidRPr="00245258">
        <w:t>Gölbaşı İlköğretim Okulu’nun eğitim ve spor faaliyetlerini yaparken varsa yaşadığı sorunların araştırılmasını</w:t>
      </w:r>
      <w:r>
        <w:t xml:space="preserve"> içeren</w:t>
      </w:r>
      <w:r w:rsidR="00CD014D">
        <w:t xml:space="preserve"> </w:t>
      </w:r>
      <w:r>
        <w:t>Gençlik-Spor AB ve Dış İlişkiler Komisyonunun 19.09.2025 tarih ve 11</w:t>
      </w:r>
      <w:r w:rsidR="00CD014D">
        <w:t xml:space="preserve"> sayılı raporu.</w:t>
      </w:r>
    </w:p>
    <w:p w:rsidR="00CD014D" w:rsidRDefault="00CD014D" w:rsidP="00EC1DDA">
      <w:pPr>
        <w:spacing w:after="0" w:line="0" w:lineRule="atLeast"/>
        <w:contextualSpacing/>
        <w:jc w:val="both"/>
        <w:rPr>
          <w:color w:val="FF0000"/>
        </w:rPr>
      </w:pPr>
    </w:p>
    <w:p w:rsidR="00CD014D" w:rsidRDefault="00EC1DDA" w:rsidP="00EC1DDA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</w:pPr>
      <w:r w:rsidRPr="001C3215">
        <w:t>Gölbaşı sanayi sitemize ait işyerlerinin ve esna</w:t>
      </w:r>
      <w:r>
        <w:t xml:space="preserve">fın sorunlarının araştırılmasını içeren </w:t>
      </w:r>
      <w:r w:rsidR="00CD014D">
        <w:t xml:space="preserve">Esnaf ve </w:t>
      </w:r>
      <w:r>
        <w:t>Tüketici Hakları Komisyonunun 19.09.2025 tarih ve 11</w:t>
      </w:r>
      <w:r w:rsidR="00CD014D">
        <w:t xml:space="preserve"> sayılı raporu.</w:t>
      </w:r>
    </w:p>
    <w:p w:rsidR="00CD014D" w:rsidRDefault="00CD014D" w:rsidP="00EC1DDA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D014D" w:rsidRDefault="00CD014D" w:rsidP="00EC1DDA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D014D" w:rsidRDefault="00CD014D" w:rsidP="00EC1DDA">
      <w:pPr>
        <w:pStyle w:val="ListeParagraf"/>
        <w:spacing w:before="0" w:beforeAutospacing="0" w:after="0" w:afterAutospacing="0" w:line="0" w:lineRule="atLeast"/>
        <w:ind w:left="360"/>
        <w:contextualSpacing/>
        <w:jc w:val="both"/>
      </w:pPr>
    </w:p>
    <w:p w:rsidR="00BC49AE" w:rsidRDefault="00BC49AE"/>
    <w:sectPr w:rsidR="00BC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D95C07"/>
    <w:multiLevelType w:val="hybridMultilevel"/>
    <w:tmpl w:val="759A1388"/>
    <w:lvl w:ilvl="0" w:tplc="F36C10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4D"/>
    <w:rsid w:val="001238C3"/>
    <w:rsid w:val="007D5AA6"/>
    <w:rsid w:val="00A437D2"/>
    <w:rsid w:val="00BC49AE"/>
    <w:rsid w:val="00BF62B2"/>
    <w:rsid w:val="00CB00CC"/>
    <w:rsid w:val="00CD014D"/>
    <w:rsid w:val="00DA304F"/>
    <w:rsid w:val="00EC1DDA"/>
    <w:rsid w:val="00FB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C74EC-A106-46AE-AE2E-D899AED5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14D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D014D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CD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VarsaylanParagrafYazTipi"/>
    <w:rsid w:val="00CD014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F6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62B2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ŞAFAK ALTIN</cp:lastModifiedBy>
  <cp:revision>7</cp:revision>
  <cp:lastPrinted>2025-09-25T10:20:00Z</cp:lastPrinted>
  <dcterms:created xsi:type="dcterms:W3CDTF">2025-09-25T06:11:00Z</dcterms:created>
  <dcterms:modified xsi:type="dcterms:W3CDTF">2025-09-29T07:29:00Z</dcterms:modified>
</cp:coreProperties>
</file>